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838" w:rsidRDefault="006B1838" w:rsidP="006B183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838">
        <w:rPr>
          <w:rFonts w:ascii="Times New Roman" w:hAnsi="Times New Roman" w:cs="Times New Roman"/>
          <w:b/>
          <w:sz w:val="28"/>
          <w:szCs w:val="28"/>
        </w:rPr>
        <w:t xml:space="preserve">Условия охраны здоровья обучающихся, в том числе инвалидов </w:t>
      </w:r>
    </w:p>
    <w:p w:rsidR="006B1838" w:rsidRPr="006B1838" w:rsidRDefault="006B1838" w:rsidP="006B183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838">
        <w:rPr>
          <w:rFonts w:ascii="Times New Roman" w:hAnsi="Times New Roman" w:cs="Times New Roman"/>
          <w:b/>
          <w:sz w:val="28"/>
          <w:szCs w:val="28"/>
        </w:rPr>
        <w:t>и лиц с ограниченными возможностями здоровья</w:t>
      </w:r>
    </w:p>
    <w:p w:rsidR="006B1838" w:rsidRDefault="006B1838" w:rsidP="006B183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7F28" w:rsidRPr="006B1838" w:rsidRDefault="008A7F28" w:rsidP="006B183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838">
        <w:rPr>
          <w:rFonts w:ascii="Times New Roman" w:hAnsi="Times New Roman" w:cs="Times New Roman"/>
          <w:b/>
          <w:sz w:val="24"/>
          <w:szCs w:val="24"/>
        </w:rPr>
        <w:t>Требования к целостности системы формирования культуры здорового и безопасного образа жизни обучающихся реализуются следующим образом:</w:t>
      </w:r>
    </w:p>
    <w:p w:rsidR="008A7F28" w:rsidRPr="006B1838" w:rsidRDefault="008A7F28" w:rsidP="006B18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838">
        <w:rPr>
          <w:rFonts w:ascii="Times New Roman" w:hAnsi="Times New Roman" w:cs="Times New Roman"/>
          <w:sz w:val="24"/>
          <w:szCs w:val="24"/>
        </w:rPr>
        <w:t xml:space="preserve"> </w:t>
      </w:r>
      <w:r w:rsidR="006B1838">
        <w:rPr>
          <w:rFonts w:ascii="Times New Roman" w:hAnsi="Times New Roman" w:cs="Times New Roman"/>
          <w:sz w:val="24"/>
          <w:szCs w:val="24"/>
        </w:rPr>
        <w:tab/>
      </w:r>
      <w:r w:rsidRPr="006B1838">
        <w:rPr>
          <w:rFonts w:ascii="Times New Roman" w:hAnsi="Times New Roman" w:cs="Times New Roman"/>
          <w:sz w:val="24"/>
          <w:szCs w:val="24"/>
        </w:rPr>
        <w:t>1. Работа по формированию культуры здорового образа жизни ведется в системе и является важной составляющей работы школы, что отражено:</w:t>
      </w:r>
    </w:p>
    <w:p w:rsidR="006B1838" w:rsidRDefault="002858C0" w:rsidP="002858C0">
      <w:pPr>
        <w:pStyle w:val="a3"/>
        <w:spacing w:after="0" w:line="276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r w:rsidRPr="00FE2F5F">
        <w:rPr>
          <w:rFonts w:ascii="Times New Roman" w:hAnsi="Times New Roman" w:cs="Times New Roman"/>
          <w:sz w:val="24"/>
          <w:szCs w:val="24"/>
        </w:rPr>
        <w:t xml:space="preserve">- </w:t>
      </w:r>
      <w:r w:rsidR="006B1838" w:rsidRPr="00FE2F5F">
        <w:rPr>
          <w:rFonts w:ascii="Times New Roman" w:hAnsi="Times New Roman" w:cs="Times New Roman"/>
          <w:sz w:val="24"/>
          <w:szCs w:val="24"/>
        </w:rPr>
        <w:t>в У</w:t>
      </w:r>
      <w:r w:rsidR="008A7F28" w:rsidRPr="00FE2F5F">
        <w:rPr>
          <w:rFonts w:ascii="Times New Roman" w:hAnsi="Times New Roman" w:cs="Times New Roman"/>
          <w:sz w:val="24"/>
          <w:szCs w:val="24"/>
        </w:rPr>
        <w:t xml:space="preserve">ставе </w:t>
      </w:r>
      <w:r w:rsidRPr="00FE2F5F">
        <w:rPr>
          <w:rFonts w:ascii="Times New Roman" w:hAnsi="Times New Roman" w:cs="Times New Roman"/>
          <w:sz w:val="24"/>
          <w:szCs w:val="24"/>
        </w:rPr>
        <w:t>МБОУ «ЦО с. Энурмино» (далее – Центр)</w:t>
      </w:r>
      <w:r w:rsidR="008A7F28" w:rsidRPr="00FE2F5F">
        <w:rPr>
          <w:rFonts w:ascii="Times New Roman" w:hAnsi="Times New Roman" w:cs="Times New Roman"/>
          <w:sz w:val="24"/>
          <w:szCs w:val="24"/>
        </w:rPr>
        <w:t>;</w:t>
      </w:r>
    </w:p>
    <w:p w:rsidR="008A7F28" w:rsidRPr="006B1838" w:rsidRDefault="002858C0" w:rsidP="002858C0">
      <w:pPr>
        <w:pStyle w:val="a3"/>
        <w:spacing w:after="0" w:line="276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7F28" w:rsidRPr="006B1838">
        <w:rPr>
          <w:rFonts w:ascii="Times New Roman" w:hAnsi="Times New Roman" w:cs="Times New Roman"/>
          <w:sz w:val="24"/>
          <w:szCs w:val="24"/>
        </w:rPr>
        <w:t>в плане воспитательной работы</w:t>
      </w:r>
      <w:r w:rsidR="006B1838">
        <w:rPr>
          <w:rFonts w:ascii="Times New Roman" w:hAnsi="Times New Roman" w:cs="Times New Roman"/>
          <w:sz w:val="24"/>
          <w:szCs w:val="24"/>
        </w:rPr>
        <w:t>.</w:t>
      </w:r>
      <w:r w:rsidR="008A7F28" w:rsidRPr="006B18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F28" w:rsidRDefault="006B1838" w:rsidP="006B183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 вопросам здоровье</w:t>
      </w:r>
      <w:r w:rsidR="008A7F28" w:rsidRPr="006B1838">
        <w:rPr>
          <w:rFonts w:ascii="Times New Roman" w:hAnsi="Times New Roman" w:cs="Times New Roman"/>
          <w:sz w:val="24"/>
          <w:szCs w:val="24"/>
        </w:rPr>
        <w:t>сбережения</w:t>
      </w:r>
      <w:r w:rsidR="002858C0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8A7F28" w:rsidRPr="006B1838">
        <w:rPr>
          <w:rFonts w:ascii="Times New Roman" w:hAnsi="Times New Roman" w:cs="Times New Roman"/>
          <w:sz w:val="24"/>
          <w:szCs w:val="24"/>
        </w:rPr>
        <w:t xml:space="preserve"> сотрудничает с: </w:t>
      </w:r>
    </w:p>
    <w:p w:rsidR="002858C0" w:rsidRPr="002858C0" w:rsidRDefault="002858C0" w:rsidP="002858C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ФАП села Энурмино</w:t>
      </w:r>
    </w:p>
    <w:p w:rsidR="006B1838" w:rsidRDefault="002858C0" w:rsidP="002858C0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7F28" w:rsidRPr="006B1838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 w:cs="Times New Roman"/>
          <w:sz w:val="24"/>
          <w:szCs w:val="24"/>
        </w:rPr>
        <w:t>сельского поселения Энурмино;</w:t>
      </w:r>
    </w:p>
    <w:p w:rsidR="002858C0" w:rsidRDefault="002858C0" w:rsidP="002858C0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Центром</w:t>
      </w:r>
      <w:r w:rsidR="008A7F28" w:rsidRPr="006B1838">
        <w:rPr>
          <w:rFonts w:ascii="Times New Roman" w:hAnsi="Times New Roman" w:cs="Times New Roman"/>
          <w:sz w:val="24"/>
          <w:szCs w:val="24"/>
        </w:rPr>
        <w:t xml:space="preserve"> культуры</w:t>
      </w:r>
      <w:r>
        <w:rPr>
          <w:rFonts w:ascii="Times New Roman" w:hAnsi="Times New Roman" w:cs="Times New Roman"/>
          <w:sz w:val="24"/>
          <w:szCs w:val="24"/>
        </w:rPr>
        <w:t xml:space="preserve"> с. Энурмино</w:t>
      </w:r>
      <w:r w:rsidR="008A7F28" w:rsidRPr="006B183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A7F28" w:rsidRPr="006B1838" w:rsidRDefault="008A7F28" w:rsidP="002858C0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838">
        <w:rPr>
          <w:rFonts w:ascii="Times New Roman" w:hAnsi="Times New Roman" w:cs="Times New Roman"/>
          <w:sz w:val="24"/>
          <w:szCs w:val="24"/>
        </w:rPr>
        <w:t>3. Преемственность и непрерывность обучения здоровому и безопасному образу жизни (здоровью) на различных уровнях образования заложена в учебных программах дисциплин физ</w:t>
      </w:r>
      <w:r w:rsidR="006B1838">
        <w:rPr>
          <w:rFonts w:ascii="Times New Roman" w:hAnsi="Times New Roman" w:cs="Times New Roman"/>
          <w:sz w:val="24"/>
          <w:szCs w:val="24"/>
        </w:rPr>
        <w:t xml:space="preserve">ическая </w:t>
      </w:r>
      <w:r w:rsidR="003E3817">
        <w:rPr>
          <w:rFonts w:ascii="Times New Roman" w:hAnsi="Times New Roman" w:cs="Times New Roman"/>
          <w:sz w:val="24"/>
          <w:szCs w:val="24"/>
        </w:rPr>
        <w:t>культура, окружающий мир</w:t>
      </w:r>
      <w:r w:rsidRPr="006B183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A7F28" w:rsidRPr="006B1838" w:rsidRDefault="008A7F28" w:rsidP="006B183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838">
        <w:rPr>
          <w:rFonts w:ascii="Times New Roman" w:hAnsi="Times New Roman" w:cs="Times New Roman"/>
          <w:sz w:val="24"/>
          <w:szCs w:val="24"/>
        </w:rPr>
        <w:t xml:space="preserve">4. В </w:t>
      </w:r>
      <w:r w:rsidR="003E3817">
        <w:rPr>
          <w:rFonts w:ascii="Times New Roman" w:hAnsi="Times New Roman" w:cs="Times New Roman"/>
          <w:sz w:val="24"/>
          <w:szCs w:val="24"/>
        </w:rPr>
        <w:t>Центре</w:t>
      </w:r>
      <w:r w:rsidRPr="006B1838">
        <w:rPr>
          <w:rFonts w:ascii="Times New Roman" w:hAnsi="Times New Roman" w:cs="Times New Roman"/>
          <w:sz w:val="24"/>
          <w:szCs w:val="24"/>
        </w:rPr>
        <w:t xml:space="preserve"> медицинское обслуживание осуществляется</w:t>
      </w:r>
      <w:r w:rsidR="006B1838">
        <w:rPr>
          <w:rFonts w:ascii="Times New Roman" w:hAnsi="Times New Roman" w:cs="Times New Roman"/>
          <w:sz w:val="24"/>
          <w:szCs w:val="24"/>
        </w:rPr>
        <w:t xml:space="preserve"> фельдшером ФАП</w:t>
      </w:r>
      <w:r w:rsidRPr="006B1838">
        <w:rPr>
          <w:rFonts w:ascii="Times New Roman" w:hAnsi="Times New Roman" w:cs="Times New Roman"/>
          <w:sz w:val="24"/>
          <w:szCs w:val="24"/>
        </w:rPr>
        <w:t xml:space="preserve"> </w:t>
      </w:r>
      <w:r w:rsidR="003E3817">
        <w:rPr>
          <w:rFonts w:ascii="Times New Roman" w:hAnsi="Times New Roman" w:cs="Times New Roman"/>
          <w:sz w:val="24"/>
          <w:szCs w:val="24"/>
        </w:rPr>
        <w:t>с. Энурмино.</w:t>
      </w:r>
    </w:p>
    <w:p w:rsidR="003E3817" w:rsidRDefault="008A7F28" w:rsidP="006B183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838">
        <w:rPr>
          <w:rFonts w:ascii="Times New Roman" w:hAnsi="Times New Roman" w:cs="Times New Roman"/>
          <w:sz w:val="24"/>
          <w:szCs w:val="24"/>
        </w:rPr>
        <w:t>5. Ежегодно проводится</w:t>
      </w:r>
      <w:r w:rsidR="003E3817">
        <w:rPr>
          <w:rFonts w:ascii="Times New Roman" w:hAnsi="Times New Roman" w:cs="Times New Roman"/>
          <w:sz w:val="24"/>
          <w:szCs w:val="24"/>
        </w:rPr>
        <w:t xml:space="preserve"> медицинский осмотр и </w:t>
      </w:r>
      <w:r w:rsidR="003E3817" w:rsidRPr="006B1838">
        <w:rPr>
          <w:rFonts w:ascii="Times New Roman" w:hAnsi="Times New Roman" w:cs="Times New Roman"/>
          <w:sz w:val="24"/>
          <w:szCs w:val="24"/>
        </w:rPr>
        <w:t xml:space="preserve">мониторинг здоровья </w:t>
      </w:r>
      <w:r w:rsidR="003E3817">
        <w:rPr>
          <w:rFonts w:ascii="Times New Roman" w:hAnsi="Times New Roman" w:cs="Times New Roman"/>
          <w:sz w:val="24"/>
          <w:szCs w:val="24"/>
        </w:rPr>
        <w:t>об</w:t>
      </w:r>
      <w:r w:rsidR="006B1838">
        <w:rPr>
          <w:rFonts w:ascii="Times New Roman" w:hAnsi="Times New Roman" w:cs="Times New Roman"/>
          <w:sz w:val="24"/>
          <w:szCs w:val="24"/>
        </w:rPr>
        <w:t>уча</w:t>
      </w:r>
      <w:r w:rsidR="003E3817">
        <w:rPr>
          <w:rFonts w:ascii="Times New Roman" w:hAnsi="Times New Roman" w:cs="Times New Roman"/>
          <w:sz w:val="24"/>
          <w:szCs w:val="24"/>
        </w:rPr>
        <w:t>ю</w:t>
      </w:r>
      <w:r w:rsidR="006B1838">
        <w:rPr>
          <w:rFonts w:ascii="Times New Roman" w:hAnsi="Times New Roman" w:cs="Times New Roman"/>
          <w:sz w:val="24"/>
          <w:szCs w:val="24"/>
        </w:rPr>
        <w:t>щихся</w:t>
      </w:r>
      <w:r w:rsidR="003E3817">
        <w:rPr>
          <w:rFonts w:ascii="Times New Roman" w:hAnsi="Times New Roman" w:cs="Times New Roman"/>
          <w:sz w:val="24"/>
          <w:szCs w:val="24"/>
        </w:rPr>
        <w:t xml:space="preserve"> и воспитанников</w:t>
      </w:r>
      <w:r w:rsidR="006B1838">
        <w:rPr>
          <w:rFonts w:ascii="Times New Roman" w:hAnsi="Times New Roman" w:cs="Times New Roman"/>
          <w:sz w:val="24"/>
          <w:szCs w:val="24"/>
        </w:rPr>
        <w:t>,</w:t>
      </w:r>
      <w:r w:rsidRPr="006B1838">
        <w:rPr>
          <w:rFonts w:ascii="Times New Roman" w:hAnsi="Times New Roman" w:cs="Times New Roman"/>
          <w:sz w:val="24"/>
          <w:szCs w:val="24"/>
        </w:rPr>
        <w:t xml:space="preserve"> по результатам которого</w:t>
      </w:r>
      <w:r w:rsidR="003E3817">
        <w:rPr>
          <w:rFonts w:ascii="Times New Roman" w:hAnsi="Times New Roman" w:cs="Times New Roman"/>
          <w:sz w:val="24"/>
          <w:szCs w:val="24"/>
        </w:rPr>
        <w:t xml:space="preserve"> даются рекомендации учителям, воспитателям </w:t>
      </w:r>
    </w:p>
    <w:p w:rsidR="006B1838" w:rsidRDefault="003E3817" w:rsidP="003E38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(детский сад), </w:t>
      </w:r>
      <w:r w:rsidR="008A7F28" w:rsidRPr="006B1838">
        <w:rPr>
          <w:rFonts w:ascii="Times New Roman" w:hAnsi="Times New Roman" w:cs="Times New Roman"/>
          <w:sz w:val="24"/>
          <w:szCs w:val="24"/>
        </w:rPr>
        <w:t xml:space="preserve">родителям. </w:t>
      </w:r>
    </w:p>
    <w:p w:rsidR="006B1838" w:rsidRPr="006B1838" w:rsidRDefault="003E3817" w:rsidP="006B183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A7F28" w:rsidRPr="006B1838" w:rsidRDefault="008A7F28" w:rsidP="006B183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838">
        <w:rPr>
          <w:rFonts w:ascii="Times New Roman" w:hAnsi="Times New Roman" w:cs="Times New Roman"/>
          <w:b/>
          <w:sz w:val="24"/>
          <w:szCs w:val="24"/>
        </w:rPr>
        <w:t xml:space="preserve">Требования к соответствию инфраструктуры образовательного учреждения условиям здоровьесбережения обучающихся, воспитанников реализуются следующим образом: </w:t>
      </w:r>
    </w:p>
    <w:p w:rsidR="008A7F28" w:rsidRPr="006B1838" w:rsidRDefault="008A7F28" w:rsidP="006B183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838">
        <w:rPr>
          <w:rFonts w:ascii="Times New Roman" w:hAnsi="Times New Roman" w:cs="Times New Roman"/>
          <w:sz w:val="24"/>
          <w:szCs w:val="24"/>
        </w:rPr>
        <w:t xml:space="preserve">1. Состояние и содержание территории, здания и помещений </w:t>
      </w:r>
      <w:r w:rsidR="003E3817">
        <w:rPr>
          <w:rFonts w:ascii="Times New Roman" w:hAnsi="Times New Roman" w:cs="Times New Roman"/>
          <w:sz w:val="24"/>
          <w:szCs w:val="24"/>
        </w:rPr>
        <w:t>Центра</w:t>
      </w:r>
      <w:r w:rsidRPr="006B1838">
        <w:rPr>
          <w:rFonts w:ascii="Times New Roman" w:hAnsi="Times New Roman" w:cs="Times New Roman"/>
          <w:sz w:val="24"/>
          <w:szCs w:val="24"/>
        </w:rPr>
        <w:t xml:space="preserve">, а также и их оборудования (для водоснабжения, канализации, вентиляции, освещения) соответствует требованиям санитарных правил, требованиям пожарной безопасности, требованиям безопасности дорожного движения. </w:t>
      </w:r>
    </w:p>
    <w:p w:rsidR="003E3817" w:rsidRDefault="008A7F28" w:rsidP="006B183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838">
        <w:rPr>
          <w:rFonts w:ascii="Times New Roman" w:hAnsi="Times New Roman" w:cs="Times New Roman"/>
          <w:sz w:val="24"/>
          <w:szCs w:val="24"/>
        </w:rPr>
        <w:t xml:space="preserve">2. В школе функционирует столовая, </w:t>
      </w:r>
      <w:r w:rsidR="003E3817">
        <w:rPr>
          <w:rFonts w:ascii="Times New Roman" w:hAnsi="Times New Roman" w:cs="Times New Roman"/>
          <w:sz w:val="24"/>
          <w:szCs w:val="24"/>
        </w:rPr>
        <w:t>об</w:t>
      </w:r>
      <w:r w:rsidRPr="006B1838">
        <w:rPr>
          <w:rFonts w:ascii="Times New Roman" w:hAnsi="Times New Roman" w:cs="Times New Roman"/>
          <w:sz w:val="24"/>
          <w:szCs w:val="24"/>
        </w:rPr>
        <w:t>уча</w:t>
      </w:r>
      <w:r w:rsidR="003E3817">
        <w:rPr>
          <w:rFonts w:ascii="Times New Roman" w:hAnsi="Times New Roman" w:cs="Times New Roman"/>
          <w:sz w:val="24"/>
          <w:szCs w:val="24"/>
        </w:rPr>
        <w:t>ю</w:t>
      </w:r>
      <w:r w:rsidRPr="006B1838">
        <w:rPr>
          <w:rFonts w:ascii="Times New Roman" w:hAnsi="Times New Roman" w:cs="Times New Roman"/>
          <w:sz w:val="24"/>
          <w:szCs w:val="24"/>
        </w:rPr>
        <w:t xml:space="preserve">щиеся </w:t>
      </w:r>
      <w:r w:rsidR="003E3817">
        <w:rPr>
          <w:rFonts w:ascii="Times New Roman" w:hAnsi="Times New Roman" w:cs="Times New Roman"/>
          <w:sz w:val="24"/>
          <w:szCs w:val="24"/>
        </w:rPr>
        <w:t xml:space="preserve">и воспитанники </w:t>
      </w:r>
      <w:r w:rsidRPr="006B1838">
        <w:rPr>
          <w:rFonts w:ascii="Times New Roman" w:hAnsi="Times New Roman" w:cs="Times New Roman"/>
          <w:sz w:val="24"/>
          <w:szCs w:val="24"/>
        </w:rPr>
        <w:t xml:space="preserve">обеспечены горячим питанием. Предоставляется </w:t>
      </w:r>
      <w:r w:rsidR="003E3817">
        <w:rPr>
          <w:rFonts w:ascii="Times New Roman" w:hAnsi="Times New Roman" w:cs="Times New Roman"/>
          <w:sz w:val="24"/>
          <w:szCs w:val="24"/>
        </w:rPr>
        <w:t>бесплатное</w:t>
      </w:r>
      <w:r w:rsidR="006D10D1">
        <w:rPr>
          <w:rFonts w:ascii="Times New Roman" w:hAnsi="Times New Roman" w:cs="Times New Roman"/>
          <w:sz w:val="24"/>
          <w:szCs w:val="24"/>
        </w:rPr>
        <w:t xml:space="preserve"> </w:t>
      </w:r>
      <w:r w:rsidR="003E3817">
        <w:rPr>
          <w:rFonts w:ascii="Times New Roman" w:hAnsi="Times New Roman" w:cs="Times New Roman"/>
          <w:sz w:val="24"/>
          <w:szCs w:val="24"/>
        </w:rPr>
        <w:t>двух</w:t>
      </w:r>
      <w:r w:rsidRPr="006B1838">
        <w:rPr>
          <w:rFonts w:ascii="Times New Roman" w:hAnsi="Times New Roman" w:cs="Times New Roman"/>
          <w:sz w:val="24"/>
          <w:szCs w:val="24"/>
        </w:rPr>
        <w:t xml:space="preserve">разовое </w:t>
      </w:r>
      <w:r w:rsidR="003E3817">
        <w:rPr>
          <w:rFonts w:ascii="Times New Roman" w:hAnsi="Times New Roman" w:cs="Times New Roman"/>
          <w:sz w:val="24"/>
          <w:szCs w:val="24"/>
        </w:rPr>
        <w:t xml:space="preserve">горячее </w:t>
      </w:r>
      <w:r w:rsidRPr="006B1838">
        <w:rPr>
          <w:rFonts w:ascii="Times New Roman" w:hAnsi="Times New Roman" w:cs="Times New Roman"/>
          <w:sz w:val="24"/>
          <w:szCs w:val="24"/>
        </w:rPr>
        <w:t>питание</w:t>
      </w:r>
      <w:r w:rsidR="003E3817">
        <w:rPr>
          <w:rFonts w:ascii="Times New Roman" w:hAnsi="Times New Roman" w:cs="Times New Roman"/>
          <w:sz w:val="24"/>
          <w:szCs w:val="24"/>
        </w:rPr>
        <w:t xml:space="preserve"> для обучающихся и трёхразовое горячее питание для воспитанников </w:t>
      </w:r>
      <w:r w:rsidR="00FE2F5F">
        <w:rPr>
          <w:rFonts w:ascii="Times New Roman" w:hAnsi="Times New Roman" w:cs="Times New Roman"/>
          <w:sz w:val="24"/>
          <w:szCs w:val="24"/>
        </w:rPr>
        <w:t xml:space="preserve">дошкольных групп </w:t>
      </w:r>
      <w:r w:rsidR="003E3817">
        <w:rPr>
          <w:rFonts w:ascii="Times New Roman" w:hAnsi="Times New Roman" w:cs="Times New Roman"/>
          <w:sz w:val="24"/>
          <w:szCs w:val="24"/>
        </w:rPr>
        <w:t xml:space="preserve">Центра. </w:t>
      </w:r>
    </w:p>
    <w:p w:rsidR="006B1838" w:rsidRDefault="006D10D1" w:rsidP="006B183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Учебные кабинеты, спортивный зал</w:t>
      </w:r>
      <w:r w:rsidR="008A7F28" w:rsidRPr="006B1838">
        <w:rPr>
          <w:rFonts w:ascii="Times New Roman" w:hAnsi="Times New Roman" w:cs="Times New Roman"/>
          <w:sz w:val="24"/>
          <w:szCs w:val="24"/>
        </w:rPr>
        <w:t xml:space="preserve"> </w:t>
      </w:r>
      <w:r w:rsidR="00FE2F5F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="008A7F28" w:rsidRPr="006B1838">
        <w:rPr>
          <w:rFonts w:ascii="Times New Roman" w:hAnsi="Times New Roman" w:cs="Times New Roman"/>
          <w:sz w:val="24"/>
          <w:szCs w:val="24"/>
        </w:rPr>
        <w:t xml:space="preserve">оснащены необходимым оборудованием и инвентарем в соответствии с требованиями санитарных правил для освоения основных и дополнительных образовательных программ. </w:t>
      </w:r>
    </w:p>
    <w:p w:rsidR="008A7F28" w:rsidRPr="006B1838" w:rsidRDefault="008A7F28" w:rsidP="006B183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838">
        <w:rPr>
          <w:rFonts w:ascii="Times New Roman" w:hAnsi="Times New Roman" w:cs="Times New Roman"/>
          <w:sz w:val="24"/>
          <w:szCs w:val="24"/>
        </w:rPr>
        <w:t>4.</w:t>
      </w:r>
      <w:r w:rsidR="006B1838">
        <w:rPr>
          <w:rFonts w:ascii="Times New Roman" w:hAnsi="Times New Roman" w:cs="Times New Roman"/>
          <w:sz w:val="24"/>
          <w:szCs w:val="24"/>
        </w:rPr>
        <w:t xml:space="preserve"> В учебных кабинетах, спортивном зале</w:t>
      </w:r>
      <w:r w:rsidRPr="006B1838">
        <w:rPr>
          <w:rFonts w:ascii="Times New Roman" w:hAnsi="Times New Roman" w:cs="Times New Roman"/>
          <w:sz w:val="24"/>
          <w:szCs w:val="24"/>
        </w:rPr>
        <w:t xml:space="preserve"> и других помещения</w:t>
      </w:r>
      <w:r w:rsidR="006B1838">
        <w:rPr>
          <w:rFonts w:ascii="Times New Roman" w:hAnsi="Times New Roman" w:cs="Times New Roman"/>
          <w:sz w:val="24"/>
          <w:szCs w:val="24"/>
        </w:rPr>
        <w:t xml:space="preserve">х для пребывания учащихся </w:t>
      </w:r>
      <w:r w:rsidRPr="006B1838">
        <w:rPr>
          <w:rFonts w:ascii="Times New Roman" w:hAnsi="Times New Roman" w:cs="Times New Roman"/>
          <w:sz w:val="24"/>
          <w:szCs w:val="24"/>
        </w:rPr>
        <w:t>выполняются санитарные правила естественной и искусственной освещенности, воздушно-теплового режима.</w:t>
      </w:r>
    </w:p>
    <w:p w:rsidR="008A7F28" w:rsidRPr="006B1838" w:rsidRDefault="008A7F28" w:rsidP="006B18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838">
        <w:rPr>
          <w:rFonts w:ascii="Times New Roman" w:hAnsi="Times New Roman" w:cs="Times New Roman"/>
          <w:sz w:val="24"/>
          <w:szCs w:val="24"/>
        </w:rPr>
        <w:t xml:space="preserve"> </w:t>
      </w:r>
      <w:r w:rsidR="006B1838">
        <w:rPr>
          <w:rFonts w:ascii="Times New Roman" w:hAnsi="Times New Roman" w:cs="Times New Roman"/>
          <w:sz w:val="24"/>
          <w:szCs w:val="24"/>
        </w:rPr>
        <w:tab/>
        <w:t>5</w:t>
      </w:r>
      <w:r w:rsidRPr="006B1838">
        <w:rPr>
          <w:rFonts w:ascii="Times New Roman" w:hAnsi="Times New Roman" w:cs="Times New Roman"/>
          <w:sz w:val="24"/>
          <w:szCs w:val="24"/>
        </w:rPr>
        <w:t xml:space="preserve">. В </w:t>
      </w:r>
      <w:r w:rsidR="006D10D1">
        <w:rPr>
          <w:rFonts w:ascii="Times New Roman" w:hAnsi="Times New Roman" w:cs="Times New Roman"/>
          <w:sz w:val="24"/>
          <w:szCs w:val="24"/>
        </w:rPr>
        <w:t>Центре</w:t>
      </w:r>
      <w:r w:rsidRPr="006B1838">
        <w:rPr>
          <w:rFonts w:ascii="Times New Roman" w:hAnsi="Times New Roman" w:cs="Times New Roman"/>
          <w:sz w:val="24"/>
          <w:szCs w:val="24"/>
        </w:rPr>
        <w:t xml:space="preserve"> </w:t>
      </w:r>
      <w:r w:rsidR="006D10D1">
        <w:rPr>
          <w:rFonts w:ascii="Times New Roman" w:hAnsi="Times New Roman" w:cs="Times New Roman"/>
          <w:sz w:val="24"/>
          <w:szCs w:val="24"/>
        </w:rPr>
        <w:t>проводятся необходимые</w:t>
      </w:r>
      <w:r w:rsidRPr="006B1838">
        <w:rPr>
          <w:rFonts w:ascii="Times New Roman" w:hAnsi="Times New Roman" w:cs="Times New Roman"/>
          <w:sz w:val="24"/>
          <w:szCs w:val="24"/>
        </w:rPr>
        <w:t xml:space="preserve"> </w:t>
      </w:r>
      <w:r w:rsidR="006D10D1">
        <w:rPr>
          <w:rFonts w:ascii="Times New Roman" w:hAnsi="Times New Roman" w:cs="Times New Roman"/>
          <w:sz w:val="24"/>
          <w:szCs w:val="24"/>
        </w:rPr>
        <w:t>мероприятия</w:t>
      </w:r>
      <w:r w:rsidRPr="006B1838">
        <w:rPr>
          <w:rFonts w:ascii="Times New Roman" w:hAnsi="Times New Roman" w:cs="Times New Roman"/>
          <w:sz w:val="24"/>
          <w:szCs w:val="24"/>
        </w:rPr>
        <w:t xml:space="preserve"> для формирования навыков бе</w:t>
      </w:r>
      <w:r w:rsidR="006C4F69">
        <w:rPr>
          <w:rFonts w:ascii="Times New Roman" w:hAnsi="Times New Roman" w:cs="Times New Roman"/>
          <w:sz w:val="24"/>
          <w:szCs w:val="24"/>
        </w:rPr>
        <w:t xml:space="preserve">зопасного поведения </w:t>
      </w:r>
      <w:r w:rsidR="006D10D1">
        <w:rPr>
          <w:rFonts w:ascii="Times New Roman" w:hAnsi="Times New Roman" w:cs="Times New Roman"/>
          <w:sz w:val="24"/>
          <w:szCs w:val="24"/>
        </w:rPr>
        <w:t>об</w:t>
      </w:r>
      <w:r w:rsidR="006C4F69">
        <w:rPr>
          <w:rFonts w:ascii="Times New Roman" w:hAnsi="Times New Roman" w:cs="Times New Roman"/>
          <w:sz w:val="24"/>
          <w:szCs w:val="24"/>
        </w:rPr>
        <w:t>уча</w:t>
      </w:r>
      <w:r w:rsidR="00FE2F5F">
        <w:rPr>
          <w:rFonts w:ascii="Times New Roman" w:hAnsi="Times New Roman" w:cs="Times New Roman"/>
          <w:sz w:val="24"/>
          <w:szCs w:val="24"/>
        </w:rPr>
        <w:t>ющихся и воспитанников дошкольных групп.</w:t>
      </w:r>
    </w:p>
    <w:p w:rsidR="006C4F69" w:rsidRPr="006C4F69" w:rsidRDefault="006C4F69" w:rsidP="006C4F6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A7F28" w:rsidRPr="006B1838" w:rsidRDefault="008A7F28" w:rsidP="006C4F6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838">
        <w:rPr>
          <w:rFonts w:ascii="Times New Roman" w:hAnsi="Times New Roman" w:cs="Times New Roman"/>
          <w:b/>
          <w:sz w:val="24"/>
          <w:szCs w:val="24"/>
        </w:rPr>
        <w:t>Требования к рациональной организации образовательного процесса реализуются следующим образом:</w:t>
      </w:r>
      <w:r w:rsidRPr="006B18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F28" w:rsidRPr="006B1838" w:rsidRDefault="008A7F28" w:rsidP="00CC46D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838">
        <w:rPr>
          <w:rFonts w:ascii="Times New Roman" w:hAnsi="Times New Roman" w:cs="Times New Roman"/>
          <w:sz w:val="24"/>
          <w:szCs w:val="24"/>
        </w:rPr>
        <w:t xml:space="preserve">1. Неукоснительно соблюдаются санитарные нормы в части организации образовательного процесса, что отражено в учебном плане и расписании занятий, соблюдается режим учебы и отдыха: при составлении расписания учитывается предельно допустимая учебная нагрузка; </w:t>
      </w:r>
      <w:r w:rsidR="006D10D1">
        <w:rPr>
          <w:rFonts w:ascii="Times New Roman" w:hAnsi="Times New Roman" w:cs="Times New Roman"/>
          <w:sz w:val="24"/>
          <w:szCs w:val="24"/>
        </w:rPr>
        <w:t xml:space="preserve">в </w:t>
      </w:r>
      <w:r w:rsidRPr="006B1838">
        <w:rPr>
          <w:rFonts w:ascii="Times New Roman" w:hAnsi="Times New Roman" w:cs="Times New Roman"/>
          <w:sz w:val="24"/>
          <w:szCs w:val="24"/>
        </w:rPr>
        <w:t xml:space="preserve">начальной школе </w:t>
      </w:r>
      <w:r w:rsidR="006D10D1">
        <w:rPr>
          <w:rFonts w:ascii="Times New Roman" w:hAnsi="Times New Roman" w:cs="Times New Roman"/>
          <w:sz w:val="24"/>
          <w:szCs w:val="24"/>
        </w:rPr>
        <w:t>проводятся 3 урока физкультуры, в дошкольных группах Центра проводятся физкультурные занятия.</w:t>
      </w:r>
    </w:p>
    <w:p w:rsidR="008A7F28" w:rsidRPr="006B1838" w:rsidRDefault="008A7F28" w:rsidP="006B18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83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C46D8">
        <w:rPr>
          <w:rFonts w:ascii="Times New Roman" w:hAnsi="Times New Roman" w:cs="Times New Roman"/>
          <w:sz w:val="24"/>
          <w:szCs w:val="24"/>
        </w:rPr>
        <w:tab/>
      </w:r>
      <w:r w:rsidRPr="006B1838">
        <w:rPr>
          <w:rFonts w:ascii="Times New Roman" w:hAnsi="Times New Roman" w:cs="Times New Roman"/>
          <w:sz w:val="24"/>
          <w:szCs w:val="24"/>
        </w:rPr>
        <w:t xml:space="preserve">2. В своей профессиональной деятельности педагоги школы учитывают возрастные возможности </w:t>
      </w:r>
      <w:r w:rsidR="006D10D1">
        <w:rPr>
          <w:rFonts w:ascii="Times New Roman" w:hAnsi="Times New Roman" w:cs="Times New Roman"/>
          <w:sz w:val="24"/>
          <w:szCs w:val="24"/>
        </w:rPr>
        <w:t>об</w:t>
      </w:r>
      <w:r w:rsidRPr="006B1838">
        <w:rPr>
          <w:rFonts w:ascii="Times New Roman" w:hAnsi="Times New Roman" w:cs="Times New Roman"/>
          <w:sz w:val="24"/>
          <w:szCs w:val="24"/>
        </w:rPr>
        <w:t>уча</w:t>
      </w:r>
      <w:r w:rsidR="006D10D1">
        <w:rPr>
          <w:rFonts w:ascii="Times New Roman" w:hAnsi="Times New Roman" w:cs="Times New Roman"/>
          <w:sz w:val="24"/>
          <w:szCs w:val="24"/>
        </w:rPr>
        <w:t>ю</w:t>
      </w:r>
      <w:r w:rsidRPr="006B1838">
        <w:rPr>
          <w:rFonts w:ascii="Times New Roman" w:hAnsi="Times New Roman" w:cs="Times New Roman"/>
          <w:sz w:val="24"/>
          <w:szCs w:val="24"/>
        </w:rPr>
        <w:t xml:space="preserve">щихся </w:t>
      </w:r>
      <w:r w:rsidR="006D10D1">
        <w:rPr>
          <w:rFonts w:ascii="Times New Roman" w:hAnsi="Times New Roman" w:cs="Times New Roman"/>
          <w:sz w:val="24"/>
          <w:szCs w:val="24"/>
        </w:rPr>
        <w:t>и воспитанников</w:t>
      </w:r>
      <w:r w:rsidR="00FE2F5F">
        <w:rPr>
          <w:rFonts w:ascii="Times New Roman" w:hAnsi="Times New Roman" w:cs="Times New Roman"/>
          <w:sz w:val="24"/>
          <w:szCs w:val="24"/>
        </w:rPr>
        <w:t xml:space="preserve"> дошкольных групп</w:t>
      </w:r>
      <w:r w:rsidR="006D10D1">
        <w:rPr>
          <w:rFonts w:ascii="Times New Roman" w:hAnsi="Times New Roman" w:cs="Times New Roman"/>
          <w:sz w:val="24"/>
          <w:szCs w:val="24"/>
        </w:rPr>
        <w:t xml:space="preserve"> </w:t>
      </w:r>
      <w:r w:rsidRPr="006B1838">
        <w:rPr>
          <w:rFonts w:ascii="Times New Roman" w:hAnsi="Times New Roman" w:cs="Times New Roman"/>
          <w:sz w:val="24"/>
          <w:szCs w:val="24"/>
        </w:rPr>
        <w:t xml:space="preserve">и их индивидуальные особенности. </w:t>
      </w:r>
    </w:p>
    <w:p w:rsidR="008A7F28" w:rsidRPr="006B1838" w:rsidRDefault="008A7F28" w:rsidP="00CC46D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838">
        <w:rPr>
          <w:rFonts w:ascii="Times New Roman" w:hAnsi="Times New Roman" w:cs="Times New Roman"/>
          <w:sz w:val="24"/>
          <w:szCs w:val="24"/>
        </w:rPr>
        <w:t xml:space="preserve">3. Большое внимание уделяется соблюдению норм двигательной активности при организации образовательного процесса в соответствии с требованиями санитарных правил: проводятся пальчиковая гимнастика, упражнения для глаз, дыхательная гимнастика, </w:t>
      </w:r>
      <w:r w:rsidR="0067532A">
        <w:rPr>
          <w:rFonts w:ascii="Times New Roman" w:hAnsi="Times New Roman" w:cs="Times New Roman"/>
          <w:sz w:val="24"/>
          <w:szCs w:val="24"/>
        </w:rPr>
        <w:t xml:space="preserve">физкультминутки, </w:t>
      </w:r>
      <w:r w:rsidRPr="006B1838">
        <w:rPr>
          <w:rFonts w:ascii="Times New Roman" w:hAnsi="Times New Roman" w:cs="Times New Roman"/>
          <w:sz w:val="24"/>
          <w:szCs w:val="24"/>
        </w:rPr>
        <w:t xml:space="preserve">для </w:t>
      </w:r>
      <w:r w:rsidR="0067532A">
        <w:rPr>
          <w:rFonts w:ascii="Times New Roman" w:hAnsi="Times New Roman" w:cs="Times New Roman"/>
          <w:sz w:val="24"/>
          <w:szCs w:val="24"/>
        </w:rPr>
        <w:t>воспитанников дошкольных групп проводится утренняя гимнастика</w:t>
      </w:r>
      <w:r w:rsidRPr="006B18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7F28" w:rsidRPr="006B1838" w:rsidRDefault="0067532A" w:rsidP="00CC46D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A7F28" w:rsidRPr="006B1838">
        <w:rPr>
          <w:rFonts w:ascii="Times New Roman" w:hAnsi="Times New Roman" w:cs="Times New Roman"/>
          <w:sz w:val="24"/>
          <w:szCs w:val="24"/>
        </w:rPr>
        <w:t>. Также уделяется внимание соблюдению здоровьесберегающего режима обучения и воспитания, в том числе при использовании технических средств обучения, информационно-коммуникационных технологий, в соответствии с требованиями санитарных правил;</w:t>
      </w:r>
    </w:p>
    <w:p w:rsidR="00CC46D8" w:rsidRDefault="0067532A" w:rsidP="00CC46D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A7F28" w:rsidRPr="006B1838">
        <w:rPr>
          <w:rFonts w:ascii="Times New Roman" w:hAnsi="Times New Roman" w:cs="Times New Roman"/>
          <w:sz w:val="24"/>
          <w:szCs w:val="24"/>
        </w:rPr>
        <w:t>Учет индивид</w:t>
      </w:r>
      <w:r w:rsidR="00CC46D8">
        <w:rPr>
          <w:rFonts w:ascii="Times New Roman" w:hAnsi="Times New Roman" w:cs="Times New Roman"/>
          <w:sz w:val="24"/>
          <w:szCs w:val="24"/>
        </w:rPr>
        <w:t xml:space="preserve">уальных особенностей развития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CC46D8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8A7F28" w:rsidRPr="006B1838">
        <w:rPr>
          <w:rFonts w:ascii="Times New Roman" w:hAnsi="Times New Roman" w:cs="Times New Roman"/>
          <w:sz w:val="24"/>
          <w:szCs w:val="24"/>
        </w:rPr>
        <w:t>щихся</w:t>
      </w:r>
      <w:r>
        <w:rPr>
          <w:rFonts w:ascii="Times New Roman" w:hAnsi="Times New Roman" w:cs="Times New Roman"/>
          <w:sz w:val="24"/>
          <w:szCs w:val="24"/>
        </w:rPr>
        <w:t xml:space="preserve"> и воспитанников</w:t>
      </w:r>
      <w:r w:rsidR="008A7F28" w:rsidRPr="006B1838">
        <w:rPr>
          <w:rFonts w:ascii="Times New Roman" w:hAnsi="Times New Roman" w:cs="Times New Roman"/>
          <w:sz w:val="24"/>
          <w:szCs w:val="24"/>
        </w:rPr>
        <w:t xml:space="preserve"> </w:t>
      </w:r>
      <w:r w:rsidR="00FE2F5F">
        <w:rPr>
          <w:rFonts w:ascii="Times New Roman" w:hAnsi="Times New Roman" w:cs="Times New Roman"/>
          <w:sz w:val="24"/>
          <w:szCs w:val="24"/>
        </w:rPr>
        <w:t xml:space="preserve">дошкольных групп </w:t>
      </w:r>
      <w:r w:rsidR="008A7F28" w:rsidRPr="006B1838">
        <w:rPr>
          <w:rFonts w:ascii="Times New Roman" w:hAnsi="Times New Roman" w:cs="Times New Roman"/>
          <w:sz w:val="24"/>
          <w:szCs w:val="24"/>
        </w:rPr>
        <w:t xml:space="preserve">осуществляется посредством распределения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="008A7F28" w:rsidRPr="006B1838">
        <w:rPr>
          <w:rFonts w:ascii="Times New Roman" w:hAnsi="Times New Roman" w:cs="Times New Roman"/>
          <w:sz w:val="24"/>
          <w:szCs w:val="24"/>
        </w:rPr>
        <w:t>по группам здо</w:t>
      </w:r>
      <w:r w:rsidR="00CC46D8">
        <w:rPr>
          <w:rFonts w:ascii="Times New Roman" w:hAnsi="Times New Roman" w:cs="Times New Roman"/>
          <w:sz w:val="24"/>
          <w:szCs w:val="24"/>
        </w:rPr>
        <w:t>ровья на занятиях физкультурой.</w:t>
      </w:r>
    </w:p>
    <w:p w:rsidR="008A7F28" w:rsidRPr="006B1838" w:rsidRDefault="00CC46D8" w:rsidP="00CC46D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A7F28" w:rsidRPr="006B1838">
        <w:rPr>
          <w:rFonts w:ascii="Times New Roman" w:hAnsi="Times New Roman" w:cs="Times New Roman"/>
          <w:sz w:val="24"/>
          <w:szCs w:val="24"/>
        </w:rPr>
        <w:t>. Обеспечение благоприятных психологических условий образовательной среды осуществляется за счет создания доверительной обстановки на уроках</w:t>
      </w:r>
      <w:r w:rsidR="0067532A">
        <w:rPr>
          <w:rFonts w:ascii="Times New Roman" w:hAnsi="Times New Roman" w:cs="Times New Roman"/>
          <w:sz w:val="24"/>
          <w:szCs w:val="24"/>
        </w:rPr>
        <w:t xml:space="preserve"> и занятиях</w:t>
      </w:r>
      <w:r w:rsidR="008A7F28" w:rsidRPr="006B1838">
        <w:rPr>
          <w:rFonts w:ascii="Times New Roman" w:hAnsi="Times New Roman" w:cs="Times New Roman"/>
          <w:sz w:val="24"/>
          <w:szCs w:val="24"/>
        </w:rPr>
        <w:t>, соблюдение оптимальной учебной нагрузки, проведение дополнительных консультаций по учебным предметам. Развитию познавательной мотивации способствует проведение предметных недель (напр</w:t>
      </w:r>
      <w:r>
        <w:rPr>
          <w:rFonts w:ascii="Times New Roman" w:hAnsi="Times New Roman" w:cs="Times New Roman"/>
          <w:sz w:val="24"/>
          <w:szCs w:val="24"/>
        </w:rPr>
        <w:t xml:space="preserve">имер, </w:t>
      </w:r>
      <w:r w:rsidR="008A7F28" w:rsidRPr="006B1838">
        <w:rPr>
          <w:rFonts w:ascii="Times New Roman" w:hAnsi="Times New Roman" w:cs="Times New Roman"/>
          <w:sz w:val="24"/>
          <w:szCs w:val="24"/>
        </w:rPr>
        <w:t xml:space="preserve">неделя математических наук и.т.д.) Систематически проводятся внеклассные мероприятия способствующие формированию навыков здорового образа жизни, мотивации быть здоровыми, воспитанию общей культуры здоровья. </w:t>
      </w:r>
    </w:p>
    <w:p w:rsidR="00CC46D8" w:rsidRPr="00CC46D8" w:rsidRDefault="00CC46D8" w:rsidP="006B1838">
      <w:pPr>
        <w:spacing w:after="0"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A7F28" w:rsidRPr="006B1838" w:rsidRDefault="008A7F28" w:rsidP="00CC46D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838">
        <w:rPr>
          <w:rFonts w:ascii="Times New Roman" w:hAnsi="Times New Roman" w:cs="Times New Roman"/>
          <w:b/>
          <w:sz w:val="24"/>
          <w:szCs w:val="24"/>
        </w:rPr>
        <w:t>Требования к организации физкультурно-оздоровительной и спортивно-массовой работы в образовательном учреждении реализуются следующим образом:</w:t>
      </w:r>
      <w:r w:rsidRPr="006B18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F28" w:rsidRPr="006B1838" w:rsidRDefault="008A7F28" w:rsidP="00CC46D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838">
        <w:rPr>
          <w:rFonts w:ascii="Times New Roman" w:hAnsi="Times New Roman" w:cs="Times New Roman"/>
          <w:sz w:val="24"/>
          <w:szCs w:val="24"/>
        </w:rPr>
        <w:t>1. В образовательном процессе, на уроках физкультуры предусмотрена оптимальная физическая нагрузка для учащихся различных групп здоровья, что находит отражение в учебной программе.</w:t>
      </w:r>
    </w:p>
    <w:p w:rsidR="008A7F28" w:rsidRPr="006B1838" w:rsidRDefault="008A7F28" w:rsidP="006B18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838">
        <w:rPr>
          <w:rFonts w:ascii="Times New Roman" w:hAnsi="Times New Roman" w:cs="Times New Roman"/>
          <w:sz w:val="24"/>
          <w:szCs w:val="24"/>
        </w:rPr>
        <w:t xml:space="preserve"> </w:t>
      </w:r>
      <w:r w:rsidR="00CC46D8">
        <w:rPr>
          <w:rFonts w:ascii="Times New Roman" w:hAnsi="Times New Roman" w:cs="Times New Roman"/>
          <w:sz w:val="24"/>
          <w:szCs w:val="24"/>
        </w:rPr>
        <w:tab/>
      </w:r>
      <w:r w:rsidRPr="006B1838">
        <w:rPr>
          <w:rFonts w:ascii="Times New Roman" w:hAnsi="Times New Roman" w:cs="Times New Roman"/>
          <w:sz w:val="24"/>
          <w:szCs w:val="24"/>
        </w:rPr>
        <w:t xml:space="preserve">2. Ведутся занятия по программам </w:t>
      </w:r>
      <w:r w:rsidR="00E1019B">
        <w:rPr>
          <w:rFonts w:ascii="Times New Roman" w:hAnsi="Times New Roman" w:cs="Times New Roman"/>
          <w:sz w:val="24"/>
          <w:szCs w:val="24"/>
        </w:rPr>
        <w:t xml:space="preserve">внеурочной деятельности и </w:t>
      </w:r>
      <w:r w:rsidRPr="006B1838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образования: </w:t>
      </w:r>
      <w:r w:rsidR="00E1019B">
        <w:rPr>
          <w:rFonts w:ascii="Times New Roman" w:hAnsi="Times New Roman" w:cs="Times New Roman"/>
          <w:sz w:val="24"/>
          <w:szCs w:val="24"/>
        </w:rPr>
        <w:t>«Разговор о правильном питании», «</w:t>
      </w:r>
      <w:r w:rsidR="00980762">
        <w:rPr>
          <w:rFonts w:ascii="Times New Roman" w:hAnsi="Times New Roman" w:cs="Times New Roman"/>
          <w:sz w:val="24"/>
          <w:szCs w:val="24"/>
        </w:rPr>
        <w:t>С</w:t>
      </w:r>
      <w:r w:rsidR="00E1019B">
        <w:rPr>
          <w:rFonts w:ascii="Times New Roman" w:hAnsi="Times New Roman" w:cs="Times New Roman"/>
          <w:sz w:val="24"/>
          <w:szCs w:val="24"/>
        </w:rPr>
        <w:t>портивная радуга»</w:t>
      </w:r>
      <w:r w:rsidRPr="006B1838">
        <w:rPr>
          <w:rFonts w:ascii="Times New Roman" w:hAnsi="Times New Roman" w:cs="Times New Roman"/>
          <w:sz w:val="24"/>
          <w:szCs w:val="24"/>
        </w:rPr>
        <w:t xml:space="preserve">. </w:t>
      </w:r>
      <w:r w:rsidR="00E1019B">
        <w:rPr>
          <w:rFonts w:ascii="Times New Roman" w:hAnsi="Times New Roman" w:cs="Times New Roman"/>
          <w:sz w:val="24"/>
          <w:szCs w:val="24"/>
        </w:rPr>
        <w:t>В Центре</w:t>
      </w:r>
      <w:r w:rsidRPr="006B1838">
        <w:rPr>
          <w:rFonts w:ascii="Times New Roman" w:hAnsi="Times New Roman" w:cs="Times New Roman"/>
          <w:sz w:val="24"/>
          <w:szCs w:val="24"/>
        </w:rPr>
        <w:t xml:space="preserve"> организуются </w:t>
      </w:r>
      <w:r w:rsidR="00E1019B">
        <w:rPr>
          <w:rFonts w:ascii="Times New Roman" w:hAnsi="Times New Roman" w:cs="Times New Roman"/>
          <w:sz w:val="24"/>
          <w:szCs w:val="24"/>
        </w:rPr>
        <w:t>спортивные праздники и соревнования.</w:t>
      </w:r>
      <w:r w:rsidRPr="006B18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F28" w:rsidRPr="006B1838" w:rsidRDefault="008A7F28" w:rsidP="00906E4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838">
        <w:rPr>
          <w:rFonts w:ascii="Times New Roman" w:hAnsi="Times New Roman" w:cs="Times New Roman"/>
          <w:sz w:val="24"/>
          <w:szCs w:val="24"/>
        </w:rPr>
        <w:t>3. На уроках систематически проводят</w:t>
      </w:r>
      <w:r w:rsidR="00906E4A">
        <w:rPr>
          <w:rFonts w:ascii="Times New Roman" w:hAnsi="Times New Roman" w:cs="Times New Roman"/>
          <w:sz w:val="24"/>
          <w:szCs w:val="24"/>
        </w:rPr>
        <w:t>ся динамические паузы (физкульт</w:t>
      </w:r>
      <w:r w:rsidRPr="006B1838">
        <w:rPr>
          <w:rFonts w:ascii="Times New Roman" w:hAnsi="Times New Roman" w:cs="Times New Roman"/>
          <w:sz w:val="24"/>
          <w:szCs w:val="24"/>
        </w:rPr>
        <w:t xml:space="preserve">минутки) для снижения нервно-эмоционального напряжения, утомления зрительного анализатора, и.т.д. </w:t>
      </w:r>
    </w:p>
    <w:p w:rsidR="008A7F28" w:rsidRPr="006B1838" w:rsidRDefault="00980762" w:rsidP="006B18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906E4A">
        <w:rPr>
          <w:rFonts w:ascii="Times New Roman" w:hAnsi="Times New Roman" w:cs="Times New Roman"/>
          <w:sz w:val="24"/>
          <w:szCs w:val="24"/>
        </w:rPr>
        <w:t xml:space="preserve">. </w:t>
      </w:r>
      <w:r w:rsidR="008A7F28" w:rsidRPr="006B1838">
        <w:rPr>
          <w:rFonts w:ascii="Times New Roman" w:hAnsi="Times New Roman" w:cs="Times New Roman"/>
          <w:sz w:val="24"/>
          <w:szCs w:val="24"/>
        </w:rPr>
        <w:t>Мероприятия физкультурно-оздоровительной направленности являются частью воспитательной работы. Ежего</w:t>
      </w:r>
      <w:r w:rsidR="00FE2F5F">
        <w:rPr>
          <w:rFonts w:ascii="Times New Roman" w:hAnsi="Times New Roman" w:cs="Times New Roman"/>
          <w:sz w:val="24"/>
          <w:szCs w:val="24"/>
        </w:rPr>
        <w:t>дно запланированы и проводятся Д</w:t>
      </w:r>
      <w:r w:rsidR="008A7F28" w:rsidRPr="006B1838">
        <w:rPr>
          <w:rFonts w:ascii="Times New Roman" w:hAnsi="Times New Roman" w:cs="Times New Roman"/>
          <w:sz w:val="24"/>
          <w:szCs w:val="24"/>
        </w:rPr>
        <w:t xml:space="preserve">ни здоровья, участие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A7F28" w:rsidRPr="006B1838">
        <w:rPr>
          <w:rFonts w:ascii="Times New Roman" w:hAnsi="Times New Roman" w:cs="Times New Roman"/>
          <w:sz w:val="24"/>
          <w:szCs w:val="24"/>
        </w:rPr>
        <w:t xml:space="preserve"> спортивных </w:t>
      </w:r>
      <w:r>
        <w:rPr>
          <w:rFonts w:ascii="Times New Roman" w:hAnsi="Times New Roman" w:cs="Times New Roman"/>
          <w:sz w:val="24"/>
          <w:szCs w:val="24"/>
        </w:rPr>
        <w:t>мероприятиях.</w:t>
      </w:r>
    </w:p>
    <w:p w:rsidR="00906E4A" w:rsidRPr="00906E4A" w:rsidRDefault="00906E4A" w:rsidP="006B1838">
      <w:pPr>
        <w:spacing w:after="0"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A7F28" w:rsidRPr="006B1838" w:rsidRDefault="008A7F28" w:rsidP="00906E4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838">
        <w:rPr>
          <w:rFonts w:ascii="Times New Roman" w:hAnsi="Times New Roman" w:cs="Times New Roman"/>
          <w:b/>
          <w:sz w:val="24"/>
          <w:szCs w:val="24"/>
        </w:rPr>
        <w:t>Требования к организации системы просветительской и методической работы с участниками образовательного процесса по вопросам здорового и безопасного образа жизни реализуются следующим образом</w:t>
      </w:r>
      <w:r w:rsidRPr="006B183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A7F28" w:rsidRPr="006B1838" w:rsidRDefault="008A7F28" w:rsidP="00906E4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838">
        <w:rPr>
          <w:rFonts w:ascii="Times New Roman" w:hAnsi="Times New Roman" w:cs="Times New Roman"/>
          <w:sz w:val="24"/>
          <w:szCs w:val="24"/>
        </w:rPr>
        <w:t>1. Профилактическая работа по вопросам здорового и безопасного образа жизни осуществляется с представителями правоохранительных органов.</w:t>
      </w:r>
    </w:p>
    <w:p w:rsidR="008A7F28" w:rsidRPr="006B1838" w:rsidRDefault="008A7F28" w:rsidP="006B18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838">
        <w:rPr>
          <w:rFonts w:ascii="Times New Roman" w:hAnsi="Times New Roman" w:cs="Times New Roman"/>
          <w:sz w:val="24"/>
          <w:szCs w:val="24"/>
        </w:rPr>
        <w:t xml:space="preserve"> </w:t>
      </w:r>
      <w:r w:rsidR="00906E4A">
        <w:rPr>
          <w:rFonts w:ascii="Times New Roman" w:hAnsi="Times New Roman" w:cs="Times New Roman"/>
          <w:sz w:val="24"/>
          <w:szCs w:val="24"/>
        </w:rPr>
        <w:tab/>
      </w:r>
      <w:r w:rsidRPr="006B1838">
        <w:rPr>
          <w:rFonts w:ascii="Times New Roman" w:hAnsi="Times New Roman" w:cs="Times New Roman"/>
          <w:sz w:val="24"/>
          <w:szCs w:val="24"/>
        </w:rPr>
        <w:t xml:space="preserve">2. В библиотеке </w:t>
      </w:r>
      <w:r w:rsidR="00980762">
        <w:rPr>
          <w:rFonts w:ascii="Times New Roman" w:hAnsi="Times New Roman" w:cs="Times New Roman"/>
          <w:sz w:val="24"/>
          <w:szCs w:val="24"/>
        </w:rPr>
        <w:t>Центра</w:t>
      </w:r>
      <w:r w:rsidRPr="006B1838">
        <w:rPr>
          <w:rFonts w:ascii="Times New Roman" w:hAnsi="Times New Roman" w:cs="Times New Roman"/>
          <w:sz w:val="24"/>
          <w:szCs w:val="24"/>
        </w:rPr>
        <w:t xml:space="preserve"> имеется в наличии литература по </w:t>
      </w:r>
      <w:r w:rsidR="00980762">
        <w:rPr>
          <w:rFonts w:ascii="Times New Roman" w:hAnsi="Times New Roman" w:cs="Times New Roman"/>
          <w:sz w:val="24"/>
          <w:szCs w:val="24"/>
        </w:rPr>
        <w:t>безопасности дорожного движения,</w:t>
      </w:r>
      <w:r w:rsidRPr="006B1838">
        <w:rPr>
          <w:rFonts w:ascii="Times New Roman" w:hAnsi="Times New Roman" w:cs="Times New Roman"/>
          <w:sz w:val="24"/>
          <w:szCs w:val="24"/>
        </w:rPr>
        <w:t xml:space="preserve"> по вопросам здоровья, здоровьесбережения, ведения здорового образа жизни, занятий физической культурой и массовым спортом, организации подвижных игр, выбора оптимальной двигательной нагрузки. </w:t>
      </w:r>
    </w:p>
    <w:p w:rsidR="00906E4A" w:rsidRPr="00906E4A" w:rsidRDefault="00906E4A" w:rsidP="006B1838">
      <w:pPr>
        <w:spacing w:after="0"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06E4A" w:rsidRDefault="008A7F28" w:rsidP="00906E4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838">
        <w:rPr>
          <w:rFonts w:ascii="Times New Roman" w:hAnsi="Times New Roman" w:cs="Times New Roman"/>
          <w:b/>
          <w:sz w:val="24"/>
          <w:szCs w:val="24"/>
        </w:rPr>
        <w:t>Требования к организации профилактики употребления психоактивных веще</w:t>
      </w:r>
      <w:r w:rsidR="00906E4A">
        <w:rPr>
          <w:rFonts w:ascii="Times New Roman" w:hAnsi="Times New Roman" w:cs="Times New Roman"/>
          <w:b/>
          <w:sz w:val="24"/>
          <w:szCs w:val="24"/>
        </w:rPr>
        <w:t>ств обучающимися</w:t>
      </w:r>
      <w:r w:rsidRPr="006B1838">
        <w:rPr>
          <w:rFonts w:ascii="Times New Roman" w:hAnsi="Times New Roman" w:cs="Times New Roman"/>
          <w:b/>
          <w:sz w:val="24"/>
          <w:szCs w:val="24"/>
        </w:rPr>
        <w:t xml:space="preserve"> включают:</w:t>
      </w:r>
      <w:r w:rsidRPr="006B18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F28" w:rsidRPr="006B1838" w:rsidRDefault="008A7F28" w:rsidP="00906E4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838">
        <w:rPr>
          <w:rFonts w:ascii="Times New Roman" w:hAnsi="Times New Roman" w:cs="Times New Roman"/>
          <w:sz w:val="24"/>
          <w:szCs w:val="24"/>
        </w:rPr>
        <w:lastRenderedPageBreak/>
        <w:t xml:space="preserve">1. В рамках воспитательной работы проводятся </w:t>
      </w:r>
      <w:r w:rsidR="00081D7E">
        <w:rPr>
          <w:rFonts w:ascii="Times New Roman" w:hAnsi="Times New Roman" w:cs="Times New Roman"/>
          <w:sz w:val="24"/>
          <w:szCs w:val="24"/>
        </w:rPr>
        <w:t>мероприятия</w:t>
      </w:r>
      <w:r w:rsidRPr="006B1838">
        <w:rPr>
          <w:rFonts w:ascii="Times New Roman" w:hAnsi="Times New Roman" w:cs="Times New Roman"/>
          <w:sz w:val="24"/>
          <w:szCs w:val="24"/>
        </w:rPr>
        <w:t xml:space="preserve"> на тему: «Я выбираю </w:t>
      </w:r>
      <w:r w:rsidR="00081D7E">
        <w:rPr>
          <w:rFonts w:ascii="Times New Roman" w:hAnsi="Times New Roman" w:cs="Times New Roman"/>
          <w:sz w:val="24"/>
          <w:szCs w:val="24"/>
        </w:rPr>
        <w:t>здоровый образ жизни». Педагогами</w:t>
      </w:r>
      <w:r w:rsidRPr="006B1838">
        <w:rPr>
          <w:rFonts w:ascii="Times New Roman" w:hAnsi="Times New Roman" w:cs="Times New Roman"/>
          <w:sz w:val="24"/>
          <w:szCs w:val="24"/>
        </w:rPr>
        <w:t xml:space="preserve"> на родительских собраниях проводятся беседы по профилактике употребления ПАВ, с привлечением </w:t>
      </w:r>
      <w:r w:rsidR="00081D7E">
        <w:rPr>
          <w:rFonts w:ascii="Times New Roman" w:hAnsi="Times New Roman" w:cs="Times New Roman"/>
          <w:sz w:val="24"/>
          <w:szCs w:val="24"/>
        </w:rPr>
        <w:t>участкового уполномоченного полиции с. Энурмино.</w:t>
      </w:r>
    </w:p>
    <w:p w:rsidR="008A7F28" w:rsidRPr="006B1838" w:rsidRDefault="008A7F28" w:rsidP="00906E4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838">
        <w:rPr>
          <w:rFonts w:ascii="Times New Roman" w:hAnsi="Times New Roman" w:cs="Times New Roman"/>
          <w:sz w:val="24"/>
          <w:szCs w:val="24"/>
        </w:rPr>
        <w:t xml:space="preserve">2. Проводятся профилактические психологические игры, </w:t>
      </w:r>
      <w:r w:rsidR="00FE2F5F">
        <w:rPr>
          <w:rFonts w:ascii="Times New Roman" w:hAnsi="Times New Roman" w:cs="Times New Roman"/>
          <w:sz w:val="24"/>
          <w:szCs w:val="24"/>
        </w:rPr>
        <w:t xml:space="preserve">тренинги, мероприятия, </w:t>
      </w:r>
      <w:r w:rsidRPr="006B1838">
        <w:rPr>
          <w:rFonts w:ascii="Times New Roman" w:hAnsi="Times New Roman" w:cs="Times New Roman"/>
          <w:sz w:val="24"/>
          <w:szCs w:val="24"/>
        </w:rPr>
        <w:t>направленные н</w:t>
      </w:r>
      <w:r w:rsidR="00FE2F5F">
        <w:rPr>
          <w:rFonts w:ascii="Times New Roman" w:hAnsi="Times New Roman" w:cs="Times New Roman"/>
          <w:sz w:val="24"/>
          <w:szCs w:val="24"/>
        </w:rPr>
        <w:t>а профилактику употребления ПАВ.</w:t>
      </w:r>
      <w:r w:rsidRPr="006B18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E4A" w:rsidRPr="00906E4A" w:rsidRDefault="00906E4A" w:rsidP="006B1838">
      <w:pPr>
        <w:spacing w:after="0"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A7F28" w:rsidRPr="006B1838" w:rsidRDefault="008A7F28" w:rsidP="00906E4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838">
        <w:rPr>
          <w:rFonts w:ascii="Times New Roman" w:hAnsi="Times New Roman" w:cs="Times New Roman"/>
          <w:b/>
          <w:sz w:val="24"/>
          <w:szCs w:val="24"/>
        </w:rPr>
        <w:t>Требования к комплексному сопровождению системы формирования культуры здорового и безопа</w:t>
      </w:r>
      <w:r w:rsidR="00906E4A">
        <w:rPr>
          <w:rFonts w:ascii="Times New Roman" w:hAnsi="Times New Roman" w:cs="Times New Roman"/>
          <w:b/>
          <w:sz w:val="24"/>
          <w:szCs w:val="24"/>
        </w:rPr>
        <w:t>сного образа жизни обучающихся</w:t>
      </w:r>
      <w:r w:rsidRPr="006B1838">
        <w:rPr>
          <w:rFonts w:ascii="Times New Roman" w:hAnsi="Times New Roman" w:cs="Times New Roman"/>
          <w:b/>
          <w:sz w:val="24"/>
          <w:szCs w:val="24"/>
        </w:rPr>
        <w:t xml:space="preserve"> реализуются следующим образом:</w:t>
      </w:r>
      <w:r w:rsidRPr="006B18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F28" w:rsidRPr="006B1838" w:rsidRDefault="00906E4A" w:rsidP="00906E4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F9D">
        <w:rPr>
          <w:rFonts w:ascii="Times New Roman" w:hAnsi="Times New Roman" w:cs="Times New Roman"/>
          <w:sz w:val="24"/>
          <w:szCs w:val="24"/>
        </w:rPr>
        <w:t>1</w:t>
      </w:r>
      <w:r w:rsidR="008A7F28" w:rsidRPr="000E1F9D">
        <w:rPr>
          <w:rFonts w:ascii="Times New Roman" w:hAnsi="Times New Roman" w:cs="Times New Roman"/>
          <w:sz w:val="24"/>
          <w:szCs w:val="24"/>
        </w:rPr>
        <w:t>. Горячее пи</w:t>
      </w:r>
      <w:r w:rsidR="002D5E1C" w:rsidRPr="000E1F9D">
        <w:rPr>
          <w:rFonts w:ascii="Times New Roman" w:hAnsi="Times New Roman" w:cs="Times New Roman"/>
          <w:sz w:val="24"/>
          <w:szCs w:val="24"/>
        </w:rPr>
        <w:t>тание организовано</w:t>
      </w:r>
      <w:r w:rsidR="008A7F28" w:rsidRPr="000E1F9D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санитарных правил к</w:t>
      </w:r>
      <w:r w:rsidRPr="000E1F9D">
        <w:rPr>
          <w:rFonts w:ascii="Times New Roman" w:hAnsi="Times New Roman" w:cs="Times New Roman"/>
          <w:sz w:val="24"/>
          <w:szCs w:val="24"/>
        </w:rPr>
        <w:t xml:space="preserve">ачественного горячего питания </w:t>
      </w:r>
      <w:r w:rsidR="000E1F9D" w:rsidRPr="000E1F9D">
        <w:rPr>
          <w:rFonts w:ascii="Times New Roman" w:hAnsi="Times New Roman" w:cs="Times New Roman"/>
          <w:sz w:val="24"/>
          <w:szCs w:val="24"/>
        </w:rPr>
        <w:t>об</w:t>
      </w:r>
      <w:r w:rsidRPr="000E1F9D">
        <w:rPr>
          <w:rFonts w:ascii="Times New Roman" w:hAnsi="Times New Roman" w:cs="Times New Roman"/>
          <w:sz w:val="24"/>
          <w:szCs w:val="24"/>
        </w:rPr>
        <w:t>уча</w:t>
      </w:r>
      <w:r w:rsidR="000E1F9D" w:rsidRPr="000E1F9D">
        <w:rPr>
          <w:rFonts w:ascii="Times New Roman" w:hAnsi="Times New Roman" w:cs="Times New Roman"/>
          <w:sz w:val="24"/>
          <w:szCs w:val="24"/>
        </w:rPr>
        <w:t>ю</w:t>
      </w:r>
      <w:r w:rsidRPr="000E1F9D">
        <w:rPr>
          <w:rFonts w:ascii="Times New Roman" w:hAnsi="Times New Roman" w:cs="Times New Roman"/>
          <w:sz w:val="24"/>
          <w:szCs w:val="24"/>
        </w:rPr>
        <w:t>щихся</w:t>
      </w:r>
      <w:r w:rsidR="000E1F9D" w:rsidRPr="000E1F9D">
        <w:rPr>
          <w:rFonts w:ascii="Times New Roman" w:hAnsi="Times New Roman" w:cs="Times New Roman"/>
          <w:sz w:val="24"/>
          <w:szCs w:val="24"/>
        </w:rPr>
        <w:t>,</w:t>
      </w:r>
      <w:r w:rsidR="008A7F28" w:rsidRPr="000E1F9D">
        <w:rPr>
          <w:rFonts w:ascii="Times New Roman" w:hAnsi="Times New Roman" w:cs="Times New Roman"/>
          <w:sz w:val="24"/>
          <w:szCs w:val="24"/>
        </w:rPr>
        <w:t xml:space="preserve"> соответствующего их энергозатратам, с учетом энергетической ценности продуктов и сбалансированности рациона</w:t>
      </w:r>
      <w:r w:rsidRPr="000E1F9D">
        <w:rPr>
          <w:rFonts w:ascii="Times New Roman" w:hAnsi="Times New Roman" w:cs="Times New Roman"/>
          <w:sz w:val="24"/>
          <w:szCs w:val="24"/>
        </w:rPr>
        <w:t>.</w:t>
      </w:r>
    </w:p>
    <w:p w:rsidR="008A7F28" w:rsidRPr="006B1838" w:rsidRDefault="008A7F28" w:rsidP="006B18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838">
        <w:rPr>
          <w:rFonts w:ascii="Times New Roman" w:hAnsi="Times New Roman" w:cs="Times New Roman"/>
          <w:sz w:val="24"/>
          <w:szCs w:val="24"/>
        </w:rPr>
        <w:t xml:space="preserve"> </w:t>
      </w:r>
      <w:r w:rsidR="00906E4A">
        <w:rPr>
          <w:rFonts w:ascii="Times New Roman" w:hAnsi="Times New Roman" w:cs="Times New Roman"/>
          <w:sz w:val="24"/>
          <w:szCs w:val="24"/>
        </w:rPr>
        <w:tab/>
        <w:t>2</w:t>
      </w:r>
      <w:r w:rsidR="00E51591">
        <w:rPr>
          <w:rFonts w:ascii="Times New Roman" w:hAnsi="Times New Roman" w:cs="Times New Roman"/>
          <w:sz w:val="24"/>
          <w:szCs w:val="24"/>
        </w:rPr>
        <w:t>. Исходя из возможностей образовательной организации, в МБОУ «ЦО с. Энурмино» создана адаптивная среда и комплексная программа</w:t>
      </w:r>
      <w:r w:rsidR="00E51591" w:rsidRPr="006B1838">
        <w:rPr>
          <w:rFonts w:ascii="Times New Roman" w:hAnsi="Times New Roman" w:cs="Times New Roman"/>
          <w:sz w:val="24"/>
          <w:szCs w:val="24"/>
        </w:rPr>
        <w:t xml:space="preserve"> педагогической, психоло</w:t>
      </w:r>
      <w:r w:rsidR="00E51591">
        <w:rPr>
          <w:rFonts w:ascii="Times New Roman" w:hAnsi="Times New Roman" w:cs="Times New Roman"/>
          <w:sz w:val="24"/>
          <w:szCs w:val="24"/>
        </w:rPr>
        <w:t>гической и социальной помощи обучающимся</w:t>
      </w:r>
      <w:r w:rsidR="00E51591" w:rsidRPr="006B1838">
        <w:rPr>
          <w:rFonts w:ascii="Times New Roman" w:hAnsi="Times New Roman" w:cs="Times New Roman"/>
          <w:sz w:val="24"/>
          <w:szCs w:val="24"/>
        </w:rPr>
        <w:t xml:space="preserve"> с ограниченными</w:t>
      </w:r>
      <w:r w:rsidR="00E51591">
        <w:rPr>
          <w:rFonts w:ascii="Times New Roman" w:hAnsi="Times New Roman" w:cs="Times New Roman"/>
          <w:sz w:val="24"/>
          <w:szCs w:val="24"/>
        </w:rPr>
        <w:t xml:space="preserve"> возможностями здоровья.</w:t>
      </w:r>
    </w:p>
    <w:p w:rsidR="008A7F28" w:rsidRPr="006B1838" w:rsidRDefault="008A7F28" w:rsidP="006B18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838">
        <w:rPr>
          <w:rFonts w:ascii="Times New Roman" w:hAnsi="Times New Roman" w:cs="Times New Roman"/>
          <w:sz w:val="24"/>
          <w:szCs w:val="24"/>
        </w:rPr>
        <w:t xml:space="preserve"> </w:t>
      </w:r>
      <w:r w:rsidR="00906E4A">
        <w:rPr>
          <w:rFonts w:ascii="Times New Roman" w:hAnsi="Times New Roman" w:cs="Times New Roman"/>
          <w:sz w:val="24"/>
          <w:szCs w:val="24"/>
        </w:rPr>
        <w:tab/>
        <w:t>3</w:t>
      </w:r>
      <w:r w:rsidRPr="006B1838">
        <w:rPr>
          <w:rFonts w:ascii="Times New Roman" w:hAnsi="Times New Roman" w:cs="Times New Roman"/>
          <w:sz w:val="24"/>
          <w:szCs w:val="24"/>
        </w:rPr>
        <w:t xml:space="preserve">. На родительских собраниях педагогами школы, </w:t>
      </w:r>
      <w:r w:rsidR="00906E4A">
        <w:rPr>
          <w:rFonts w:ascii="Times New Roman" w:hAnsi="Times New Roman" w:cs="Times New Roman"/>
          <w:sz w:val="24"/>
          <w:szCs w:val="24"/>
        </w:rPr>
        <w:t>медицинским</w:t>
      </w:r>
      <w:r w:rsidRPr="006B1838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906E4A">
        <w:rPr>
          <w:rFonts w:ascii="Times New Roman" w:hAnsi="Times New Roman" w:cs="Times New Roman"/>
          <w:sz w:val="24"/>
          <w:szCs w:val="24"/>
        </w:rPr>
        <w:t xml:space="preserve">ом </w:t>
      </w:r>
      <w:r w:rsidRPr="006B1838">
        <w:rPr>
          <w:rFonts w:ascii="Times New Roman" w:hAnsi="Times New Roman" w:cs="Times New Roman"/>
          <w:sz w:val="24"/>
          <w:szCs w:val="24"/>
        </w:rPr>
        <w:t>ведется информационно-просветительская работа с родителями по сохранению и укреплению физическог</w:t>
      </w:r>
      <w:r w:rsidR="00906E4A">
        <w:rPr>
          <w:rFonts w:ascii="Times New Roman" w:hAnsi="Times New Roman" w:cs="Times New Roman"/>
          <w:sz w:val="24"/>
          <w:szCs w:val="24"/>
        </w:rPr>
        <w:t xml:space="preserve">о и психологического здоровья </w:t>
      </w:r>
      <w:r w:rsidR="002D5E1C">
        <w:rPr>
          <w:rFonts w:ascii="Times New Roman" w:hAnsi="Times New Roman" w:cs="Times New Roman"/>
          <w:sz w:val="24"/>
          <w:szCs w:val="24"/>
        </w:rPr>
        <w:t>об</w:t>
      </w:r>
      <w:r w:rsidR="00906E4A">
        <w:rPr>
          <w:rFonts w:ascii="Times New Roman" w:hAnsi="Times New Roman" w:cs="Times New Roman"/>
          <w:sz w:val="24"/>
          <w:szCs w:val="24"/>
        </w:rPr>
        <w:t>уча</w:t>
      </w:r>
      <w:r w:rsidR="002D5E1C">
        <w:rPr>
          <w:rFonts w:ascii="Times New Roman" w:hAnsi="Times New Roman" w:cs="Times New Roman"/>
          <w:sz w:val="24"/>
          <w:szCs w:val="24"/>
        </w:rPr>
        <w:t>ю</w:t>
      </w:r>
      <w:r w:rsidRPr="006B1838">
        <w:rPr>
          <w:rFonts w:ascii="Times New Roman" w:hAnsi="Times New Roman" w:cs="Times New Roman"/>
          <w:sz w:val="24"/>
          <w:szCs w:val="24"/>
        </w:rPr>
        <w:t xml:space="preserve">щихся. Родители получают информацию о возрастных и физиологических особенностях детей, об особенностях адаптации к обучению в </w:t>
      </w:r>
      <w:r w:rsidR="002D5E1C">
        <w:rPr>
          <w:rFonts w:ascii="Times New Roman" w:hAnsi="Times New Roman" w:cs="Times New Roman"/>
          <w:sz w:val="24"/>
          <w:szCs w:val="24"/>
        </w:rPr>
        <w:t xml:space="preserve">Центре </w:t>
      </w:r>
      <w:r w:rsidRPr="006B1838">
        <w:rPr>
          <w:rFonts w:ascii="Times New Roman" w:hAnsi="Times New Roman" w:cs="Times New Roman"/>
          <w:sz w:val="24"/>
          <w:szCs w:val="24"/>
        </w:rPr>
        <w:t xml:space="preserve">или переходе в среднее звено, знакомятся с методами профилактики </w:t>
      </w:r>
      <w:r w:rsidR="00906E4A">
        <w:rPr>
          <w:rFonts w:ascii="Times New Roman" w:hAnsi="Times New Roman" w:cs="Times New Roman"/>
          <w:sz w:val="24"/>
          <w:szCs w:val="24"/>
        </w:rPr>
        <w:t>и укрепления здоровья учащихся.</w:t>
      </w:r>
    </w:p>
    <w:p w:rsidR="00906E4A" w:rsidRDefault="00906E4A" w:rsidP="00906E4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A7F28" w:rsidRPr="006B1838">
        <w:rPr>
          <w:rFonts w:ascii="Times New Roman" w:hAnsi="Times New Roman" w:cs="Times New Roman"/>
          <w:sz w:val="24"/>
          <w:szCs w:val="24"/>
        </w:rPr>
        <w:t>. Осуществляется ежегодный анализ динамики показате</w:t>
      </w:r>
      <w:r>
        <w:rPr>
          <w:rFonts w:ascii="Times New Roman" w:hAnsi="Times New Roman" w:cs="Times New Roman"/>
          <w:sz w:val="24"/>
          <w:szCs w:val="24"/>
        </w:rPr>
        <w:t xml:space="preserve">лей здоровья учащихся </w:t>
      </w:r>
      <w:r w:rsidR="008A7F28" w:rsidRPr="006B1838">
        <w:rPr>
          <w:rFonts w:ascii="Times New Roman" w:hAnsi="Times New Roman" w:cs="Times New Roman"/>
          <w:sz w:val="24"/>
          <w:szCs w:val="24"/>
        </w:rPr>
        <w:t>(общего показателя здоровья; показателей заболеваемости органов зрения и опорно-двигательного аппарата; травматиз</w:t>
      </w:r>
      <w:r w:rsidR="002D5E1C">
        <w:rPr>
          <w:rFonts w:ascii="Times New Roman" w:hAnsi="Times New Roman" w:cs="Times New Roman"/>
          <w:sz w:val="24"/>
          <w:szCs w:val="24"/>
        </w:rPr>
        <w:t>ма в образовательном учреждении</w:t>
      </w:r>
      <w:r w:rsidR="008A7F28" w:rsidRPr="006B1838">
        <w:rPr>
          <w:rFonts w:ascii="Times New Roman" w:hAnsi="Times New Roman" w:cs="Times New Roman"/>
          <w:sz w:val="24"/>
          <w:szCs w:val="24"/>
        </w:rPr>
        <w:t>; показателя количества пропусков занятий по болезни; эффективност</w:t>
      </w:r>
      <w:r>
        <w:rPr>
          <w:rFonts w:ascii="Times New Roman" w:hAnsi="Times New Roman" w:cs="Times New Roman"/>
          <w:sz w:val="24"/>
          <w:szCs w:val="24"/>
        </w:rPr>
        <w:t>и оздоровления часто болеющих учащихся).</w:t>
      </w:r>
    </w:p>
    <w:p w:rsidR="00906E4A" w:rsidRDefault="00906E4A" w:rsidP="00906E4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A7F28" w:rsidRPr="006B1838">
        <w:rPr>
          <w:rFonts w:ascii="Times New Roman" w:hAnsi="Times New Roman" w:cs="Times New Roman"/>
          <w:sz w:val="24"/>
          <w:szCs w:val="24"/>
        </w:rPr>
        <w:t xml:space="preserve">. Ежегодный анализ </w:t>
      </w:r>
      <w:r>
        <w:rPr>
          <w:rFonts w:ascii="Times New Roman" w:hAnsi="Times New Roman" w:cs="Times New Roman"/>
          <w:sz w:val="24"/>
          <w:szCs w:val="24"/>
        </w:rPr>
        <w:t>динамики показателей здоровья учащихся</w:t>
      </w:r>
      <w:r w:rsidR="008A7F28" w:rsidRPr="006B1838">
        <w:rPr>
          <w:rFonts w:ascii="Times New Roman" w:hAnsi="Times New Roman" w:cs="Times New Roman"/>
          <w:sz w:val="24"/>
          <w:szCs w:val="24"/>
        </w:rPr>
        <w:t xml:space="preserve"> включается в ежегодный отчет образовательного учреждения, доступный широкой общественности, обобщенных данных о сформированности культуры здорово</w:t>
      </w:r>
      <w:r>
        <w:rPr>
          <w:rFonts w:ascii="Times New Roman" w:hAnsi="Times New Roman" w:cs="Times New Roman"/>
          <w:sz w:val="24"/>
          <w:szCs w:val="24"/>
        </w:rPr>
        <w:t>го и безопасного образа жизни учащихся.</w:t>
      </w:r>
    </w:p>
    <w:p w:rsidR="00613DD2" w:rsidRPr="006B1838" w:rsidRDefault="00906E4A" w:rsidP="00906E4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A7F28" w:rsidRPr="006B1838">
        <w:rPr>
          <w:rFonts w:ascii="Times New Roman" w:hAnsi="Times New Roman" w:cs="Times New Roman"/>
          <w:sz w:val="24"/>
          <w:szCs w:val="24"/>
        </w:rPr>
        <w:t>. Проводится анкетирование родителей на предмет удовлетворенности организацией образовательного процесса. Проводится тестирование</w:t>
      </w:r>
      <w:r w:rsidR="002D5E1C">
        <w:rPr>
          <w:rFonts w:ascii="Times New Roman" w:hAnsi="Times New Roman" w:cs="Times New Roman"/>
          <w:sz w:val="24"/>
          <w:szCs w:val="24"/>
        </w:rPr>
        <w:t xml:space="preserve"> об</w:t>
      </w:r>
      <w:r w:rsidR="008A7F28" w:rsidRPr="006B1838">
        <w:rPr>
          <w:rFonts w:ascii="Times New Roman" w:hAnsi="Times New Roman" w:cs="Times New Roman"/>
          <w:sz w:val="24"/>
          <w:szCs w:val="24"/>
        </w:rPr>
        <w:t>уча</w:t>
      </w:r>
      <w:r w:rsidR="002D5E1C">
        <w:rPr>
          <w:rFonts w:ascii="Times New Roman" w:hAnsi="Times New Roman" w:cs="Times New Roman"/>
          <w:sz w:val="24"/>
          <w:szCs w:val="24"/>
        </w:rPr>
        <w:t>ю</w:t>
      </w:r>
      <w:r w:rsidR="008A7F28" w:rsidRPr="006B1838">
        <w:rPr>
          <w:rFonts w:ascii="Times New Roman" w:hAnsi="Times New Roman" w:cs="Times New Roman"/>
          <w:sz w:val="24"/>
          <w:szCs w:val="24"/>
        </w:rPr>
        <w:t>щихся на предмет удовлетворенности микроклиматом в коллективе. Проводится диагностика школьн</w:t>
      </w:r>
      <w:r w:rsidR="002D5E1C">
        <w:rPr>
          <w:rFonts w:ascii="Times New Roman" w:hAnsi="Times New Roman" w:cs="Times New Roman"/>
          <w:sz w:val="24"/>
          <w:szCs w:val="24"/>
        </w:rPr>
        <w:t xml:space="preserve">ой тревожности и </w:t>
      </w:r>
      <w:r w:rsidR="002D5E1C" w:rsidRPr="006B1838">
        <w:rPr>
          <w:rFonts w:ascii="Times New Roman" w:hAnsi="Times New Roman" w:cs="Times New Roman"/>
          <w:sz w:val="24"/>
          <w:szCs w:val="24"/>
        </w:rPr>
        <w:t>д</w:t>
      </w:r>
      <w:r w:rsidR="002D5E1C">
        <w:rPr>
          <w:rFonts w:ascii="Times New Roman" w:hAnsi="Times New Roman" w:cs="Times New Roman"/>
          <w:sz w:val="24"/>
          <w:szCs w:val="24"/>
        </w:rPr>
        <w:t xml:space="preserve">иагностика адаптации у обучающихся 1 </w:t>
      </w:r>
      <w:r w:rsidR="008A7F28" w:rsidRPr="006B1838">
        <w:rPr>
          <w:rFonts w:ascii="Times New Roman" w:hAnsi="Times New Roman" w:cs="Times New Roman"/>
          <w:sz w:val="24"/>
          <w:szCs w:val="24"/>
        </w:rPr>
        <w:t>классов. По результатам диагностики даются рекомендации родителям и учителям.</w:t>
      </w:r>
      <w:r w:rsidR="002D5E1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13DD2" w:rsidRPr="006B1838" w:rsidSect="006B183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B695E"/>
    <w:multiLevelType w:val="hybridMultilevel"/>
    <w:tmpl w:val="2B548A3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151C15D5"/>
    <w:multiLevelType w:val="hybridMultilevel"/>
    <w:tmpl w:val="9DCAE3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9C81B8C"/>
    <w:multiLevelType w:val="hybridMultilevel"/>
    <w:tmpl w:val="24124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compat/>
  <w:rsids>
    <w:rsidRoot w:val="008A7F28"/>
    <w:rsid w:val="00081D7E"/>
    <w:rsid w:val="000E1F9D"/>
    <w:rsid w:val="001F6539"/>
    <w:rsid w:val="002858C0"/>
    <w:rsid w:val="002D5E1C"/>
    <w:rsid w:val="003E3817"/>
    <w:rsid w:val="004877E8"/>
    <w:rsid w:val="00613DD2"/>
    <w:rsid w:val="0067532A"/>
    <w:rsid w:val="006B1838"/>
    <w:rsid w:val="006C4F69"/>
    <w:rsid w:val="006D10D1"/>
    <w:rsid w:val="008A7F28"/>
    <w:rsid w:val="00906E4A"/>
    <w:rsid w:val="00980762"/>
    <w:rsid w:val="00CC46D8"/>
    <w:rsid w:val="00E1019B"/>
    <w:rsid w:val="00E51591"/>
    <w:rsid w:val="00F12E2A"/>
    <w:rsid w:val="00FE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8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3619B47CA19C4A85787256F9261DD8" ma:contentTypeVersion="0" ma:contentTypeDescription="Создание документа." ma:contentTypeScope="" ma:versionID="944fe7edbe92385365260b53429fb38d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8AF8E81-AC55-4C2A-A9F4-802E724668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BDCB39-A238-4DDB-97E0-F29F5B8B89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E46A6BF-F627-44EA-AE6D-03BBF46E9A7C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Митька</dc:creator>
  <cp:keywords/>
  <dc:description/>
  <cp:lastModifiedBy>Секретарь</cp:lastModifiedBy>
  <cp:revision>7</cp:revision>
  <dcterms:created xsi:type="dcterms:W3CDTF">2017-09-09T09:04:00Z</dcterms:created>
  <dcterms:modified xsi:type="dcterms:W3CDTF">2020-12-15T04:41:00Z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0x010100923619B47CA19C4A85787256F9261DD8</vt:lpwstr>
  </property>
</Properties>
</file>