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0A" w:rsidRDefault="0040238A" w:rsidP="007674B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column">
              <wp:posOffset>-499110</wp:posOffset>
            </wp:positionH>
            <wp:positionV relativeFrom="paragraph">
              <wp:posOffset>89535</wp:posOffset>
            </wp:positionV>
            <wp:extent cx="6391910" cy="9039225"/>
            <wp:effectExtent l="1905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391910" cy="9039225"/>
                    </a:xfrm>
                    <a:prstGeom prst="rect">
                      <a:avLst/>
                    </a:prstGeom>
                    <a:noFill/>
                    <a:ln w="9525">
                      <a:noFill/>
                      <a:miter lim="800000"/>
                      <a:headEnd/>
                      <a:tailEnd/>
                    </a:ln>
                  </pic:spPr>
                </pic:pic>
              </a:graphicData>
            </a:graphic>
          </wp:anchor>
        </w:drawing>
      </w:r>
    </w:p>
    <w:p w:rsidR="004F550A" w:rsidRDefault="004F550A" w:rsidP="007674B0">
      <w:pPr>
        <w:spacing w:after="0" w:line="240" w:lineRule="auto"/>
        <w:jc w:val="center"/>
        <w:rPr>
          <w:rFonts w:ascii="Times New Roman" w:eastAsia="Times New Roman" w:hAnsi="Times New Roman" w:cs="Times New Roman"/>
          <w:b/>
          <w:bCs/>
          <w:sz w:val="24"/>
          <w:szCs w:val="24"/>
          <w:lang w:eastAsia="ru-RU"/>
        </w:rPr>
      </w:pPr>
    </w:p>
    <w:p w:rsidR="004F550A" w:rsidRDefault="004F550A" w:rsidP="007674B0">
      <w:pPr>
        <w:spacing w:after="0" w:line="240" w:lineRule="auto"/>
        <w:jc w:val="center"/>
        <w:rPr>
          <w:rFonts w:ascii="Times New Roman" w:eastAsia="Times New Roman" w:hAnsi="Times New Roman" w:cs="Times New Roman"/>
          <w:b/>
          <w:bCs/>
          <w:sz w:val="24"/>
          <w:szCs w:val="24"/>
          <w:lang w:eastAsia="ru-RU"/>
        </w:rPr>
      </w:pPr>
    </w:p>
    <w:p w:rsidR="004F550A" w:rsidRDefault="004F550A" w:rsidP="007674B0">
      <w:pPr>
        <w:spacing w:after="0" w:line="240" w:lineRule="auto"/>
        <w:jc w:val="center"/>
        <w:rPr>
          <w:rFonts w:ascii="Times New Roman" w:eastAsia="Times New Roman" w:hAnsi="Times New Roman" w:cs="Times New Roman"/>
          <w:b/>
          <w:bCs/>
          <w:sz w:val="24"/>
          <w:szCs w:val="24"/>
          <w:lang w:eastAsia="ru-RU"/>
        </w:rPr>
      </w:pPr>
    </w:p>
    <w:p w:rsidR="004F550A" w:rsidRDefault="004F550A" w:rsidP="007674B0">
      <w:pPr>
        <w:spacing w:after="0" w:line="240" w:lineRule="auto"/>
        <w:jc w:val="center"/>
        <w:rPr>
          <w:rFonts w:ascii="Times New Roman" w:eastAsia="Times New Roman" w:hAnsi="Times New Roman" w:cs="Times New Roman"/>
          <w:b/>
          <w:bCs/>
          <w:sz w:val="24"/>
          <w:szCs w:val="24"/>
          <w:lang w:eastAsia="ru-RU"/>
        </w:rPr>
      </w:pPr>
    </w:p>
    <w:p w:rsidR="004F550A" w:rsidRDefault="004F550A" w:rsidP="007674B0">
      <w:pPr>
        <w:spacing w:after="0" w:line="240" w:lineRule="auto"/>
        <w:jc w:val="center"/>
        <w:rPr>
          <w:rFonts w:ascii="Times New Roman" w:eastAsia="Times New Roman" w:hAnsi="Times New Roman" w:cs="Times New Roman"/>
          <w:b/>
          <w:bCs/>
          <w:sz w:val="24"/>
          <w:szCs w:val="24"/>
          <w:lang w:eastAsia="ru-RU"/>
        </w:rPr>
      </w:pPr>
    </w:p>
    <w:p w:rsidR="004F550A" w:rsidRDefault="004F550A" w:rsidP="007674B0">
      <w:pPr>
        <w:spacing w:after="0" w:line="240" w:lineRule="auto"/>
        <w:jc w:val="center"/>
        <w:rPr>
          <w:rFonts w:ascii="Times New Roman" w:eastAsia="Times New Roman" w:hAnsi="Times New Roman" w:cs="Times New Roman"/>
          <w:b/>
          <w:bCs/>
          <w:sz w:val="24"/>
          <w:szCs w:val="24"/>
          <w:lang w:eastAsia="ru-RU"/>
        </w:rPr>
      </w:pPr>
    </w:p>
    <w:p w:rsidR="004F550A" w:rsidRDefault="004F550A" w:rsidP="007674B0">
      <w:pPr>
        <w:spacing w:after="0" w:line="240" w:lineRule="auto"/>
        <w:jc w:val="center"/>
        <w:rPr>
          <w:rFonts w:ascii="Times New Roman" w:eastAsia="Times New Roman" w:hAnsi="Times New Roman" w:cs="Times New Roman"/>
          <w:b/>
          <w:bCs/>
          <w:sz w:val="24"/>
          <w:szCs w:val="24"/>
          <w:lang w:eastAsia="ru-RU"/>
        </w:rPr>
      </w:pPr>
    </w:p>
    <w:p w:rsidR="004F550A" w:rsidRDefault="004F550A" w:rsidP="007674B0">
      <w:pPr>
        <w:spacing w:after="0" w:line="240" w:lineRule="auto"/>
        <w:jc w:val="center"/>
        <w:rPr>
          <w:rFonts w:ascii="Times New Roman" w:eastAsia="Times New Roman" w:hAnsi="Times New Roman" w:cs="Times New Roman"/>
          <w:b/>
          <w:bCs/>
          <w:sz w:val="24"/>
          <w:szCs w:val="24"/>
          <w:lang w:eastAsia="ru-RU"/>
        </w:rPr>
      </w:pPr>
    </w:p>
    <w:p w:rsidR="004F550A" w:rsidRDefault="004F550A" w:rsidP="007674B0">
      <w:pPr>
        <w:spacing w:after="0" w:line="240" w:lineRule="auto"/>
        <w:jc w:val="center"/>
        <w:rPr>
          <w:rFonts w:ascii="Times New Roman" w:eastAsia="Times New Roman" w:hAnsi="Times New Roman" w:cs="Times New Roman"/>
          <w:b/>
          <w:bCs/>
          <w:sz w:val="24"/>
          <w:szCs w:val="24"/>
          <w:lang w:eastAsia="ru-RU"/>
        </w:rPr>
      </w:pPr>
    </w:p>
    <w:p w:rsidR="004F550A" w:rsidRDefault="004F550A" w:rsidP="007674B0">
      <w:pPr>
        <w:spacing w:after="0" w:line="240" w:lineRule="auto"/>
        <w:jc w:val="center"/>
        <w:rPr>
          <w:rFonts w:ascii="Times New Roman" w:eastAsia="Times New Roman" w:hAnsi="Times New Roman" w:cs="Times New Roman"/>
          <w:b/>
          <w:bCs/>
          <w:sz w:val="24"/>
          <w:szCs w:val="24"/>
          <w:lang w:eastAsia="ru-RU"/>
        </w:rPr>
      </w:pPr>
    </w:p>
    <w:p w:rsidR="004F550A" w:rsidRDefault="004F550A" w:rsidP="007674B0">
      <w:pPr>
        <w:spacing w:after="0" w:line="240" w:lineRule="auto"/>
        <w:jc w:val="center"/>
        <w:rPr>
          <w:rFonts w:ascii="Times New Roman" w:eastAsia="Times New Roman" w:hAnsi="Times New Roman" w:cs="Times New Roman"/>
          <w:b/>
          <w:bCs/>
          <w:sz w:val="24"/>
          <w:szCs w:val="24"/>
          <w:lang w:eastAsia="ru-RU"/>
        </w:rPr>
      </w:pPr>
    </w:p>
    <w:p w:rsidR="004F550A" w:rsidRDefault="004F550A" w:rsidP="007674B0">
      <w:pPr>
        <w:spacing w:after="0" w:line="240" w:lineRule="auto"/>
        <w:jc w:val="center"/>
        <w:rPr>
          <w:rFonts w:ascii="Times New Roman" w:eastAsia="Times New Roman" w:hAnsi="Times New Roman" w:cs="Times New Roman"/>
          <w:b/>
          <w:bCs/>
          <w:sz w:val="24"/>
          <w:szCs w:val="24"/>
          <w:lang w:eastAsia="ru-RU"/>
        </w:rPr>
      </w:pPr>
    </w:p>
    <w:p w:rsidR="004F550A" w:rsidRDefault="004F550A" w:rsidP="007674B0">
      <w:pPr>
        <w:spacing w:after="0" w:line="240" w:lineRule="auto"/>
        <w:jc w:val="center"/>
        <w:rPr>
          <w:rFonts w:ascii="Times New Roman" w:eastAsia="Times New Roman" w:hAnsi="Times New Roman" w:cs="Times New Roman"/>
          <w:b/>
          <w:bCs/>
          <w:sz w:val="24"/>
          <w:szCs w:val="24"/>
          <w:lang w:eastAsia="ru-RU"/>
        </w:rPr>
      </w:pPr>
    </w:p>
    <w:p w:rsidR="004F550A" w:rsidRDefault="004F550A" w:rsidP="007674B0">
      <w:pPr>
        <w:spacing w:after="0" w:line="240" w:lineRule="auto"/>
        <w:jc w:val="center"/>
        <w:rPr>
          <w:rFonts w:ascii="Times New Roman" w:eastAsia="Times New Roman" w:hAnsi="Times New Roman" w:cs="Times New Roman"/>
          <w:b/>
          <w:bCs/>
          <w:sz w:val="24"/>
          <w:szCs w:val="24"/>
          <w:lang w:eastAsia="ru-RU"/>
        </w:rPr>
      </w:pPr>
    </w:p>
    <w:p w:rsidR="004F550A" w:rsidRDefault="004F550A" w:rsidP="007674B0">
      <w:pPr>
        <w:spacing w:after="0" w:line="240" w:lineRule="auto"/>
        <w:jc w:val="center"/>
        <w:rPr>
          <w:rFonts w:ascii="Times New Roman" w:eastAsia="Times New Roman" w:hAnsi="Times New Roman" w:cs="Times New Roman"/>
          <w:b/>
          <w:bCs/>
          <w:sz w:val="24"/>
          <w:szCs w:val="24"/>
          <w:lang w:eastAsia="ru-RU"/>
        </w:rPr>
      </w:pPr>
    </w:p>
    <w:p w:rsidR="004F550A" w:rsidRDefault="004F550A" w:rsidP="007674B0">
      <w:pPr>
        <w:spacing w:after="0" w:line="240" w:lineRule="auto"/>
        <w:jc w:val="center"/>
        <w:rPr>
          <w:rFonts w:ascii="Times New Roman" w:eastAsia="Times New Roman" w:hAnsi="Times New Roman" w:cs="Times New Roman"/>
          <w:b/>
          <w:bCs/>
          <w:sz w:val="24"/>
          <w:szCs w:val="24"/>
          <w:lang w:eastAsia="ru-RU"/>
        </w:rPr>
      </w:pPr>
    </w:p>
    <w:p w:rsidR="004F550A" w:rsidRDefault="004F550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40238A" w:rsidRDefault="0040238A" w:rsidP="0040238A">
      <w:pPr>
        <w:spacing w:after="0" w:line="240" w:lineRule="auto"/>
        <w:rPr>
          <w:rFonts w:ascii="Times New Roman" w:eastAsia="Times New Roman" w:hAnsi="Times New Roman" w:cs="Times New Roman"/>
          <w:b/>
          <w:bCs/>
          <w:sz w:val="24"/>
          <w:szCs w:val="24"/>
          <w:lang w:eastAsia="ru-RU"/>
        </w:rPr>
      </w:pPr>
    </w:p>
    <w:p w:rsidR="009E2EBE" w:rsidRPr="000A3040" w:rsidRDefault="009E2EBE" w:rsidP="007674B0">
      <w:pPr>
        <w:spacing w:after="0" w:line="240" w:lineRule="auto"/>
        <w:jc w:val="center"/>
        <w:rPr>
          <w:rFonts w:ascii="Times New Roman" w:eastAsia="Times New Roman" w:hAnsi="Times New Roman" w:cs="Times New Roman"/>
          <w:sz w:val="26"/>
          <w:szCs w:val="26"/>
          <w:lang w:eastAsia="ru-RU"/>
        </w:rPr>
      </w:pPr>
      <w:r w:rsidRPr="000A3040">
        <w:rPr>
          <w:rFonts w:ascii="Times New Roman" w:eastAsia="Times New Roman" w:hAnsi="Times New Roman" w:cs="Times New Roman"/>
          <w:b/>
          <w:bCs/>
          <w:sz w:val="26"/>
          <w:szCs w:val="26"/>
          <w:lang w:val="en-US" w:eastAsia="ru-RU"/>
        </w:rPr>
        <w:t>I</w:t>
      </w:r>
      <w:r w:rsidRPr="000A3040">
        <w:rPr>
          <w:rFonts w:ascii="Times New Roman" w:eastAsia="Times New Roman" w:hAnsi="Times New Roman" w:cs="Times New Roman"/>
          <w:b/>
          <w:bCs/>
          <w:sz w:val="26"/>
          <w:szCs w:val="26"/>
          <w:lang w:eastAsia="ru-RU"/>
        </w:rPr>
        <w:t>. Общее положение</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 xml:space="preserve">1.1. Настоящее Положение разработано в целях усиления контроля за качеством питания в </w:t>
      </w:r>
      <w:r w:rsidR="000A3040">
        <w:rPr>
          <w:rFonts w:ascii="Times New Roman" w:eastAsia="Times New Roman" w:hAnsi="Times New Roman" w:cs="Times New Roman"/>
          <w:sz w:val="26"/>
          <w:szCs w:val="26"/>
          <w:lang w:eastAsia="ru-RU"/>
        </w:rPr>
        <w:t>МБОУ «ЦО с.Энурмино» (далее – Центр образования)</w:t>
      </w:r>
      <w:r w:rsidRPr="000A3040">
        <w:rPr>
          <w:rFonts w:ascii="Times New Roman" w:eastAsia="Times New Roman" w:hAnsi="Times New Roman" w:cs="Times New Roman"/>
          <w:sz w:val="26"/>
          <w:szCs w:val="26"/>
          <w:lang w:eastAsia="ru-RU"/>
        </w:rPr>
        <w:t xml:space="preserve">. Бракеражная комиссия создается приказом директора </w:t>
      </w:r>
      <w:r w:rsidR="000A3040">
        <w:rPr>
          <w:rFonts w:ascii="Times New Roman" w:eastAsia="Times New Roman" w:hAnsi="Times New Roman" w:cs="Times New Roman"/>
          <w:sz w:val="26"/>
          <w:szCs w:val="26"/>
          <w:lang w:eastAsia="ru-RU"/>
        </w:rPr>
        <w:t>Центра образования</w:t>
      </w:r>
      <w:r w:rsidRPr="000A3040">
        <w:rPr>
          <w:rFonts w:ascii="Times New Roman" w:eastAsia="Times New Roman" w:hAnsi="Times New Roman" w:cs="Times New Roman"/>
          <w:sz w:val="26"/>
          <w:szCs w:val="26"/>
          <w:lang w:eastAsia="ru-RU"/>
        </w:rPr>
        <w:t xml:space="preserve"> на начало учебного года.</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1.2. Бракеражная комиссия в</w:t>
      </w:r>
      <w:r w:rsidR="000A3040">
        <w:rPr>
          <w:rFonts w:ascii="Times New Roman" w:eastAsia="Times New Roman" w:hAnsi="Times New Roman" w:cs="Times New Roman"/>
          <w:sz w:val="26"/>
          <w:szCs w:val="26"/>
          <w:lang w:eastAsia="ru-RU"/>
        </w:rPr>
        <w:t xml:space="preserve"> своей деятельности руководствуе</w:t>
      </w:r>
      <w:r w:rsidRPr="000A3040">
        <w:rPr>
          <w:rFonts w:ascii="Times New Roman" w:eastAsia="Times New Roman" w:hAnsi="Times New Roman" w:cs="Times New Roman"/>
          <w:sz w:val="26"/>
          <w:szCs w:val="26"/>
          <w:lang w:eastAsia="ru-RU"/>
        </w:rPr>
        <w:t xml:space="preserve">тся СанПиНом 2.4.5.2409-08, СанПиН -2.4.1.2660-10,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2007г. №54 «О мерах по совершенствованию санитарно-эпидемиологического надзора за организацией питания в общеобразовательных учреждениях».  </w:t>
      </w:r>
    </w:p>
    <w:p w:rsidR="007674B0" w:rsidRPr="000A3040" w:rsidRDefault="007674B0" w:rsidP="007674B0">
      <w:pPr>
        <w:spacing w:after="0" w:line="240" w:lineRule="auto"/>
        <w:ind w:firstLine="567"/>
        <w:jc w:val="both"/>
        <w:rPr>
          <w:rFonts w:ascii="Times New Roman" w:eastAsia="Times New Roman" w:hAnsi="Times New Roman" w:cs="Times New Roman"/>
          <w:sz w:val="26"/>
          <w:szCs w:val="26"/>
          <w:lang w:eastAsia="ru-RU"/>
        </w:rPr>
      </w:pPr>
    </w:p>
    <w:p w:rsidR="009E2EBE" w:rsidRPr="000A3040" w:rsidRDefault="009E2EBE" w:rsidP="007674B0">
      <w:pPr>
        <w:spacing w:after="0" w:line="240" w:lineRule="auto"/>
        <w:jc w:val="center"/>
        <w:rPr>
          <w:rFonts w:ascii="Times New Roman" w:eastAsia="Times New Roman" w:hAnsi="Times New Roman" w:cs="Times New Roman"/>
          <w:sz w:val="26"/>
          <w:szCs w:val="26"/>
          <w:lang w:eastAsia="ru-RU"/>
        </w:rPr>
      </w:pPr>
      <w:r w:rsidRPr="000A3040">
        <w:rPr>
          <w:rFonts w:ascii="Times New Roman" w:eastAsia="Times New Roman" w:hAnsi="Times New Roman" w:cs="Times New Roman"/>
          <w:b/>
          <w:bCs/>
          <w:sz w:val="26"/>
          <w:szCs w:val="26"/>
          <w:lang w:val="en-US" w:eastAsia="ru-RU"/>
        </w:rPr>
        <w:t>II</w:t>
      </w:r>
      <w:r w:rsidRPr="000A3040">
        <w:rPr>
          <w:rFonts w:ascii="Times New Roman" w:eastAsia="Times New Roman" w:hAnsi="Times New Roman" w:cs="Times New Roman"/>
          <w:b/>
          <w:bCs/>
          <w:sz w:val="26"/>
          <w:szCs w:val="26"/>
          <w:lang w:eastAsia="ru-RU"/>
        </w:rPr>
        <w:t>. Основные задачи</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2.1. Предотвращение пищевых отравлений.</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2.2. Предотвращение желудочно-кишечных заболеваний.</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2.3. Контроль за соблюдением технологии приготовления пищи.</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2.5. Организация полноценного питания.</w:t>
      </w:r>
    </w:p>
    <w:p w:rsidR="007674B0" w:rsidRPr="000A3040" w:rsidRDefault="007674B0" w:rsidP="007674B0">
      <w:pPr>
        <w:spacing w:after="0" w:line="240" w:lineRule="auto"/>
        <w:ind w:firstLine="567"/>
        <w:jc w:val="both"/>
        <w:rPr>
          <w:rFonts w:ascii="Times New Roman" w:eastAsia="Times New Roman" w:hAnsi="Times New Roman" w:cs="Times New Roman"/>
          <w:sz w:val="26"/>
          <w:szCs w:val="26"/>
          <w:lang w:eastAsia="ru-RU"/>
        </w:rPr>
      </w:pPr>
    </w:p>
    <w:p w:rsidR="009E2EBE" w:rsidRPr="000A3040" w:rsidRDefault="009E2EBE" w:rsidP="007674B0">
      <w:pPr>
        <w:spacing w:after="0" w:line="240" w:lineRule="auto"/>
        <w:jc w:val="center"/>
        <w:rPr>
          <w:rFonts w:ascii="Times New Roman" w:eastAsia="Times New Roman" w:hAnsi="Times New Roman" w:cs="Times New Roman"/>
          <w:sz w:val="26"/>
          <w:szCs w:val="26"/>
          <w:lang w:eastAsia="ru-RU"/>
        </w:rPr>
      </w:pPr>
      <w:r w:rsidRPr="000A3040">
        <w:rPr>
          <w:rFonts w:ascii="Times New Roman" w:eastAsia="Times New Roman" w:hAnsi="Times New Roman" w:cs="Times New Roman"/>
          <w:b/>
          <w:bCs/>
          <w:sz w:val="26"/>
          <w:szCs w:val="26"/>
          <w:lang w:val="en-US" w:eastAsia="ru-RU"/>
        </w:rPr>
        <w:t>III</w:t>
      </w:r>
      <w:r w:rsidRPr="000A3040">
        <w:rPr>
          <w:rFonts w:ascii="Times New Roman" w:eastAsia="Times New Roman" w:hAnsi="Times New Roman" w:cs="Times New Roman"/>
          <w:b/>
          <w:bCs/>
          <w:sz w:val="26"/>
          <w:szCs w:val="26"/>
          <w:lang w:eastAsia="ru-RU"/>
        </w:rPr>
        <w:t>. Содержание и формы работы</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3.1. Бракеражный контроль   проводится органолептическим методом. </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3.2. Бракераж пищи проводится до начала отпуска каждой вновь приготовленной партии.</w:t>
      </w:r>
      <w:r w:rsidR="00957929">
        <w:rPr>
          <w:rFonts w:ascii="Times New Roman" w:eastAsia="Times New Roman" w:hAnsi="Times New Roman" w:cs="Times New Roman"/>
          <w:sz w:val="26"/>
          <w:szCs w:val="26"/>
          <w:lang w:eastAsia="ru-RU"/>
        </w:rPr>
        <w:t xml:space="preserve"> </w:t>
      </w:r>
      <w:r w:rsidRPr="000A3040">
        <w:rPr>
          <w:rFonts w:ascii="Times New Roman" w:eastAsia="Times New Roman" w:hAnsi="Times New Roman" w:cs="Times New Roman"/>
          <w:sz w:val="26"/>
          <w:szCs w:val="26"/>
          <w:lang w:eastAsia="ru-RU"/>
        </w:rPr>
        <w:t>При проведении бракеража руководствоваться требованиями на полуфабрикаты, готовые блюда и кулинарные изделия.</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3.3. Снятие бракеражной пробы осуществляется за 30 минут до начала раздачи готовой пищи.</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 3.4.</w:t>
      </w:r>
      <w:r w:rsidR="00957929">
        <w:rPr>
          <w:rFonts w:ascii="Times New Roman" w:eastAsia="Times New Roman" w:hAnsi="Times New Roman" w:cs="Times New Roman"/>
          <w:sz w:val="26"/>
          <w:szCs w:val="26"/>
          <w:lang w:eastAsia="ru-RU"/>
        </w:rPr>
        <w:t xml:space="preserve"> </w:t>
      </w:r>
      <w:r w:rsidRPr="000A3040">
        <w:rPr>
          <w:rFonts w:ascii="Times New Roman" w:eastAsia="Times New Roman" w:hAnsi="Times New Roman" w:cs="Times New Roman"/>
          <w:sz w:val="26"/>
          <w:szCs w:val="26"/>
          <w:lang w:eastAsia="ru-RU"/>
        </w:rPr>
        <w:t>Бракеражную пробу берут из общего котла, предварительно перемешав тщательно пищу в котле.</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3.5.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 3.6. Оценка качества блюд и кулинарных изделий заносится в журнал установленной формы и оформляется подписями  членов комиссии или медицинским работником.</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3.7. Бракеражная комиссия проверяет наличие   суточных проб.</w:t>
      </w:r>
    </w:p>
    <w:p w:rsidR="007674B0" w:rsidRPr="000A3040" w:rsidRDefault="007674B0" w:rsidP="007674B0">
      <w:pPr>
        <w:spacing w:after="0" w:line="240" w:lineRule="auto"/>
        <w:ind w:firstLine="567"/>
        <w:jc w:val="both"/>
        <w:rPr>
          <w:rFonts w:ascii="Times New Roman" w:eastAsia="Times New Roman" w:hAnsi="Times New Roman" w:cs="Times New Roman"/>
          <w:sz w:val="26"/>
          <w:szCs w:val="26"/>
          <w:lang w:eastAsia="ru-RU"/>
        </w:rPr>
      </w:pPr>
    </w:p>
    <w:p w:rsidR="009E2EBE" w:rsidRPr="000A3040" w:rsidRDefault="009E2EBE" w:rsidP="007674B0">
      <w:pPr>
        <w:spacing w:after="0" w:line="240" w:lineRule="auto"/>
        <w:jc w:val="center"/>
        <w:rPr>
          <w:rFonts w:ascii="Times New Roman" w:eastAsia="Times New Roman" w:hAnsi="Times New Roman" w:cs="Times New Roman"/>
          <w:sz w:val="26"/>
          <w:szCs w:val="26"/>
          <w:lang w:eastAsia="ru-RU"/>
        </w:rPr>
      </w:pPr>
      <w:r w:rsidRPr="000A3040">
        <w:rPr>
          <w:rFonts w:ascii="Times New Roman" w:eastAsia="Times New Roman" w:hAnsi="Times New Roman" w:cs="Times New Roman"/>
          <w:b/>
          <w:bCs/>
          <w:sz w:val="26"/>
          <w:szCs w:val="26"/>
          <w:lang w:val="en-US" w:eastAsia="ru-RU"/>
        </w:rPr>
        <w:t>IV</w:t>
      </w:r>
      <w:r w:rsidRPr="000A3040">
        <w:rPr>
          <w:rFonts w:ascii="Times New Roman" w:eastAsia="Times New Roman" w:hAnsi="Times New Roman" w:cs="Times New Roman"/>
          <w:b/>
          <w:bCs/>
          <w:sz w:val="26"/>
          <w:szCs w:val="26"/>
          <w:lang w:eastAsia="ru-RU"/>
        </w:rPr>
        <w:t>.Управление и структура</w:t>
      </w:r>
    </w:p>
    <w:p w:rsidR="009E2EBE" w:rsidRPr="000A3040" w:rsidRDefault="009E2EBE" w:rsidP="007674B0">
      <w:pPr>
        <w:spacing w:after="0" w:line="240" w:lineRule="auto"/>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b/>
          <w:bCs/>
          <w:sz w:val="26"/>
          <w:szCs w:val="26"/>
          <w:lang w:eastAsia="ru-RU"/>
        </w:rPr>
        <w:t> </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 </w:t>
      </w:r>
      <w:r w:rsidRPr="000A3040">
        <w:rPr>
          <w:rFonts w:ascii="Times New Roman" w:eastAsia="Times New Roman" w:hAnsi="Times New Roman" w:cs="Times New Roman"/>
          <w:bCs/>
          <w:sz w:val="26"/>
          <w:szCs w:val="26"/>
          <w:lang w:eastAsia="ru-RU"/>
        </w:rPr>
        <w:t xml:space="preserve">4.2. </w:t>
      </w:r>
      <w:r w:rsidRPr="000A3040">
        <w:rPr>
          <w:rFonts w:ascii="Times New Roman" w:eastAsia="Times New Roman" w:hAnsi="Times New Roman" w:cs="Times New Roman"/>
          <w:sz w:val="26"/>
          <w:szCs w:val="26"/>
          <w:lang w:eastAsia="ru-RU"/>
        </w:rPr>
        <w:t>В состав бракеражной комиссии входит не менее трех человек: медицинск</w:t>
      </w:r>
      <w:r w:rsidR="000A3040">
        <w:rPr>
          <w:rFonts w:ascii="Times New Roman" w:eastAsia="Times New Roman" w:hAnsi="Times New Roman" w:cs="Times New Roman"/>
          <w:sz w:val="26"/>
          <w:szCs w:val="26"/>
          <w:lang w:eastAsia="ru-RU"/>
        </w:rPr>
        <w:t xml:space="preserve">ий работник, работник пищеблока, </w:t>
      </w:r>
      <w:r w:rsidRPr="000A3040">
        <w:rPr>
          <w:rFonts w:ascii="Times New Roman" w:eastAsia="Times New Roman" w:hAnsi="Times New Roman" w:cs="Times New Roman"/>
          <w:sz w:val="26"/>
          <w:szCs w:val="26"/>
          <w:lang w:eastAsia="ru-RU"/>
        </w:rPr>
        <w:t>представитель администра</w:t>
      </w:r>
      <w:r w:rsidR="000A3040">
        <w:rPr>
          <w:rFonts w:ascii="Times New Roman" w:eastAsia="Times New Roman" w:hAnsi="Times New Roman" w:cs="Times New Roman"/>
          <w:sz w:val="26"/>
          <w:szCs w:val="26"/>
          <w:lang w:eastAsia="ru-RU"/>
        </w:rPr>
        <w:t>ции образовательного учреждения, представитель Родительского комитета.</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4.3. Лица, проводящие органолептическую оценку пищи должны быть ознакомлены с методикой проведения данного анализа (</w:t>
      </w:r>
      <w:r w:rsidR="00957929">
        <w:rPr>
          <w:rFonts w:ascii="Times New Roman" w:eastAsia="Times New Roman" w:hAnsi="Times New Roman" w:cs="Times New Roman"/>
          <w:sz w:val="26"/>
          <w:szCs w:val="26"/>
          <w:lang w:eastAsia="ru-RU"/>
        </w:rPr>
        <w:t>П</w:t>
      </w:r>
      <w:r w:rsidRPr="000A3040">
        <w:rPr>
          <w:rFonts w:ascii="Times New Roman" w:eastAsia="Times New Roman" w:hAnsi="Times New Roman" w:cs="Times New Roman"/>
          <w:sz w:val="26"/>
          <w:szCs w:val="26"/>
          <w:lang w:eastAsia="ru-RU"/>
        </w:rPr>
        <w:t>риложение</w:t>
      </w:r>
      <w:r w:rsidR="00957929">
        <w:rPr>
          <w:rFonts w:ascii="Times New Roman" w:eastAsia="Times New Roman" w:hAnsi="Times New Roman" w:cs="Times New Roman"/>
          <w:sz w:val="26"/>
          <w:szCs w:val="26"/>
          <w:lang w:eastAsia="ru-RU"/>
        </w:rPr>
        <w:t xml:space="preserve"> 1</w:t>
      </w:r>
      <w:r w:rsidRPr="000A3040">
        <w:rPr>
          <w:rFonts w:ascii="Times New Roman" w:eastAsia="Times New Roman" w:hAnsi="Times New Roman" w:cs="Times New Roman"/>
          <w:sz w:val="26"/>
          <w:szCs w:val="26"/>
          <w:lang w:eastAsia="ru-RU"/>
        </w:rPr>
        <w:t>).</w:t>
      </w:r>
    </w:p>
    <w:p w:rsidR="007674B0" w:rsidRPr="000A3040" w:rsidRDefault="007674B0" w:rsidP="007674B0">
      <w:pPr>
        <w:spacing w:after="0" w:line="240" w:lineRule="auto"/>
        <w:ind w:firstLine="567"/>
        <w:jc w:val="both"/>
        <w:rPr>
          <w:rFonts w:ascii="Times New Roman" w:eastAsia="Times New Roman" w:hAnsi="Times New Roman" w:cs="Times New Roman"/>
          <w:sz w:val="26"/>
          <w:szCs w:val="26"/>
          <w:lang w:eastAsia="ru-RU"/>
        </w:rPr>
      </w:pPr>
    </w:p>
    <w:p w:rsidR="007674B0" w:rsidRDefault="007674B0" w:rsidP="007674B0">
      <w:pPr>
        <w:spacing w:after="0" w:line="240" w:lineRule="auto"/>
        <w:ind w:firstLine="567"/>
        <w:jc w:val="both"/>
        <w:rPr>
          <w:rFonts w:ascii="Times New Roman" w:eastAsia="Times New Roman" w:hAnsi="Times New Roman" w:cs="Times New Roman"/>
          <w:sz w:val="26"/>
          <w:szCs w:val="26"/>
          <w:lang w:eastAsia="ru-RU"/>
        </w:rPr>
      </w:pPr>
    </w:p>
    <w:p w:rsidR="00957929" w:rsidRDefault="00957929" w:rsidP="007674B0">
      <w:pPr>
        <w:spacing w:after="0" w:line="240" w:lineRule="auto"/>
        <w:ind w:firstLine="567"/>
        <w:jc w:val="both"/>
        <w:rPr>
          <w:rFonts w:ascii="Times New Roman" w:eastAsia="Times New Roman" w:hAnsi="Times New Roman" w:cs="Times New Roman"/>
          <w:sz w:val="26"/>
          <w:szCs w:val="26"/>
          <w:lang w:eastAsia="ru-RU"/>
        </w:rPr>
      </w:pPr>
    </w:p>
    <w:p w:rsidR="00957929" w:rsidRPr="000A3040" w:rsidRDefault="00957929" w:rsidP="007674B0">
      <w:pPr>
        <w:spacing w:after="0" w:line="240" w:lineRule="auto"/>
        <w:ind w:firstLine="567"/>
        <w:jc w:val="both"/>
        <w:rPr>
          <w:rFonts w:ascii="Times New Roman" w:eastAsia="Times New Roman" w:hAnsi="Times New Roman" w:cs="Times New Roman"/>
          <w:sz w:val="26"/>
          <w:szCs w:val="26"/>
          <w:lang w:eastAsia="ru-RU"/>
        </w:rPr>
      </w:pPr>
    </w:p>
    <w:p w:rsidR="009E2EBE" w:rsidRPr="000A3040" w:rsidRDefault="009E2EBE" w:rsidP="007674B0">
      <w:pPr>
        <w:spacing w:after="0" w:line="240" w:lineRule="auto"/>
        <w:jc w:val="center"/>
        <w:rPr>
          <w:rFonts w:ascii="Times New Roman" w:eastAsia="Times New Roman" w:hAnsi="Times New Roman" w:cs="Times New Roman"/>
          <w:sz w:val="26"/>
          <w:szCs w:val="26"/>
          <w:lang w:eastAsia="ru-RU"/>
        </w:rPr>
      </w:pPr>
      <w:r w:rsidRPr="000A3040">
        <w:rPr>
          <w:rFonts w:ascii="Times New Roman" w:eastAsia="Times New Roman" w:hAnsi="Times New Roman" w:cs="Times New Roman"/>
          <w:b/>
          <w:bCs/>
          <w:sz w:val="26"/>
          <w:szCs w:val="26"/>
          <w:lang w:eastAsia="ru-RU"/>
        </w:rPr>
        <w:t>V. Документация бракеражной комиссии</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b/>
          <w:bCs/>
          <w:sz w:val="26"/>
          <w:szCs w:val="26"/>
          <w:lang w:eastAsia="ru-RU"/>
        </w:rPr>
        <w:t> </w:t>
      </w:r>
      <w:r w:rsidRPr="000A3040">
        <w:rPr>
          <w:rFonts w:ascii="Times New Roman" w:eastAsia="Times New Roman" w:hAnsi="Times New Roman" w:cs="Times New Roman"/>
          <w:sz w:val="26"/>
          <w:szCs w:val="26"/>
          <w:lang w:eastAsia="ru-RU"/>
        </w:rPr>
        <w:t>5.1</w:t>
      </w:r>
      <w:r w:rsidRPr="000A3040">
        <w:rPr>
          <w:rFonts w:ascii="Times New Roman" w:eastAsia="Times New Roman" w:hAnsi="Times New Roman" w:cs="Times New Roman"/>
          <w:b/>
          <w:bCs/>
          <w:sz w:val="26"/>
          <w:szCs w:val="26"/>
          <w:lang w:eastAsia="ru-RU"/>
        </w:rPr>
        <w:t xml:space="preserve">.  </w:t>
      </w:r>
      <w:r w:rsidRPr="000A3040">
        <w:rPr>
          <w:rFonts w:ascii="Times New Roman" w:eastAsia="Times New Roman" w:hAnsi="Times New Roman" w:cs="Times New Roman"/>
          <w:sz w:val="26"/>
          <w:szCs w:val="26"/>
          <w:lang w:eastAsia="ru-RU"/>
        </w:rPr>
        <w:t>Результаты бракеражной пробы заносятся в бракеражный журнал установленного образца «Журнал бракеража готовой  продукции».</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5.2. В бракеражном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5.3. Бракеражный журнал должен быть пронумерован, прошит</w:t>
      </w:r>
      <w:r w:rsidR="00957929">
        <w:rPr>
          <w:rFonts w:ascii="Times New Roman" w:eastAsia="Times New Roman" w:hAnsi="Times New Roman" w:cs="Times New Roman"/>
          <w:sz w:val="26"/>
          <w:szCs w:val="26"/>
          <w:lang w:eastAsia="ru-RU"/>
        </w:rPr>
        <w:t xml:space="preserve"> </w:t>
      </w:r>
      <w:r w:rsidR="0040238A">
        <w:rPr>
          <w:rFonts w:ascii="Times New Roman" w:eastAsia="Times New Roman" w:hAnsi="Times New Roman" w:cs="Times New Roman"/>
          <w:sz w:val="26"/>
          <w:szCs w:val="26"/>
          <w:lang w:eastAsia="ru-RU"/>
        </w:rPr>
        <w:t xml:space="preserve"> </w:t>
      </w:r>
      <w:r w:rsidRPr="000A3040">
        <w:rPr>
          <w:rFonts w:ascii="Times New Roman" w:eastAsia="Times New Roman" w:hAnsi="Times New Roman" w:cs="Times New Roman"/>
          <w:sz w:val="26"/>
          <w:szCs w:val="26"/>
          <w:lang w:eastAsia="ru-RU"/>
        </w:rPr>
        <w:t>и скреплен   печатью учреждения.</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 xml:space="preserve">5.4. Хранится бракеражный журнал у </w:t>
      </w:r>
      <w:r w:rsidR="000A3040">
        <w:rPr>
          <w:rFonts w:ascii="Times New Roman" w:eastAsia="Times New Roman" w:hAnsi="Times New Roman" w:cs="Times New Roman"/>
          <w:sz w:val="26"/>
          <w:szCs w:val="26"/>
          <w:lang w:eastAsia="ru-RU"/>
        </w:rPr>
        <w:t>повара пищеблока</w:t>
      </w:r>
      <w:r w:rsidRPr="000A3040">
        <w:rPr>
          <w:rFonts w:ascii="Times New Roman" w:eastAsia="Times New Roman" w:hAnsi="Times New Roman" w:cs="Times New Roman"/>
          <w:sz w:val="26"/>
          <w:szCs w:val="26"/>
          <w:lang w:eastAsia="ru-RU"/>
        </w:rPr>
        <w:t>.</w:t>
      </w:r>
    </w:p>
    <w:p w:rsidR="009E2EBE" w:rsidRPr="000A3040" w:rsidRDefault="009E2EBE" w:rsidP="009E2EBE">
      <w:pPr>
        <w:spacing w:before="100" w:beforeAutospacing="1" w:after="100" w:afterAutospacing="1" w:line="240" w:lineRule="auto"/>
        <w:rPr>
          <w:rFonts w:ascii="Times New Roman" w:eastAsia="Times New Roman" w:hAnsi="Times New Roman" w:cs="Times New Roman"/>
          <w:sz w:val="26"/>
          <w:szCs w:val="26"/>
          <w:lang w:eastAsia="ru-RU"/>
        </w:rPr>
      </w:pPr>
      <w:r w:rsidRPr="000A3040">
        <w:rPr>
          <w:rFonts w:ascii="Times New Roman" w:eastAsia="Times New Roman" w:hAnsi="Times New Roman" w:cs="Times New Roman"/>
          <w:b/>
          <w:bCs/>
          <w:sz w:val="26"/>
          <w:szCs w:val="26"/>
          <w:lang w:eastAsia="ru-RU"/>
        </w:rPr>
        <w:t> </w:t>
      </w:r>
    </w:p>
    <w:p w:rsidR="009E2EBE" w:rsidRPr="000A3040" w:rsidRDefault="009E2EBE" w:rsidP="009E2EBE">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b/>
          <w:bCs/>
          <w:sz w:val="26"/>
          <w:szCs w:val="26"/>
          <w:lang w:eastAsia="ru-RU"/>
        </w:rPr>
        <w:t> </w:t>
      </w:r>
    </w:p>
    <w:p w:rsidR="009E2EBE" w:rsidRPr="000A3040" w:rsidRDefault="009E2EBE" w:rsidP="009E2EBE">
      <w:pPr>
        <w:tabs>
          <w:tab w:val="left" w:pos="8070"/>
        </w:tabs>
        <w:spacing w:before="100" w:beforeAutospacing="1" w:after="100" w:afterAutospacing="1" w:line="240" w:lineRule="auto"/>
        <w:jc w:val="both"/>
        <w:rPr>
          <w:rFonts w:ascii="Times New Roman" w:eastAsia="Times New Roman" w:hAnsi="Times New Roman" w:cs="Times New Roman"/>
          <w:b/>
          <w:bCs/>
          <w:sz w:val="26"/>
          <w:szCs w:val="26"/>
          <w:lang w:eastAsia="ru-RU"/>
        </w:rPr>
      </w:pPr>
      <w:r w:rsidRPr="000A3040">
        <w:rPr>
          <w:rFonts w:ascii="Times New Roman" w:eastAsia="Times New Roman" w:hAnsi="Times New Roman" w:cs="Times New Roman"/>
          <w:b/>
          <w:bCs/>
          <w:sz w:val="26"/>
          <w:szCs w:val="26"/>
          <w:lang w:eastAsia="ru-RU"/>
        </w:rPr>
        <w:t xml:space="preserve">                                                                                                                          </w:t>
      </w:r>
    </w:p>
    <w:p w:rsidR="009E2EBE" w:rsidRDefault="009E2EB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9E2EBE" w:rsidRPr="000A3040" w:rsidRDefault="009E2EBE" w:rsidP="007674B0">
      <w:pPr>
        <w:tabs>
          <w:tab w:val="left" w:pos="8070"/>
        </w:tabs>
        <w:spacing w:after="0" w:line="240" w:lineRule="auto"/>
        <w:ind w:firstLine="567"/>
        <w:jc w:val="right"/>
        <w:rPr>
          <w:rFonts w:ascii="Times New Roman" w:eastAsia="Times New Roman" w:hAnsi="Times New Roman" w:cs="Times New Roman"/>
          <w:sz w:val="26"/>
          <w:szCs w:val="26"/>
          <w:lang w:eastAsia="ru-RU"/>
        </w:rPr>
      </w:pPr>
      <w:r w:rsidRPr="000A3040">
        <w:rPr>
          <w:rFonts w:ascii="Times New Roman" w:eastAsia="Times New Roman" w:hAnsi="Times New Roman" w:cs="Times New Roman"/>
          <w:bCs/>
          <w:sz w:val="26"/>
          <w:szCs w:val="26"/>
          <w:lang w:eastAsia="ru-RU"/>
        </w:rPr>
        <w:lastRenderedPageBreak/>
        <w:t>Приложение</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b/>
          <w:bCs/>
          <w:sz w:val="26"/>
          <w:szCs w:val="26"/>
          <w:lang w:eastAsia="ru-RU"/>
        </w:rPr>
        <w:t> 1. Методика органолептической оценки пищи</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 xml:space="preserve">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1.2.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илистый.Специфический запах обозначается: селёдочный, чесночный, мятный, ванильный, нефтепродуктов и т.д.</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1.3. Вкус пищи, как и запах, следует устанавливать при характерной для неё температуре.</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b/>
          <w:bCs/>
          <w:sz w:val="26"/>
          <w:szCs w:val="26"/>
          <w:lang w:eastAsia="ru-RU"/>
        </w:rPr>
        <w:t>2.</w:t>
      </w:r>
      <w:r w:rsidRPr="000A3040">
        <w:rPr>
          <w:rFonts w:ascii="Times New Roman" w:eastAsia="Times New Roman" w:hAnsi="Times New Roman" w:cs="Times New Roman"/>
          <w:sz w:val="26"/>
          <w:szCs w:val="26"/>
          <w:lang w:eastAsia="ru-RU"/>
        </w:rPr>
        <w:t xml:space="preserve">  </w:t>
      </w:r>
      <w:r w:rsidRPr="000A3040">
        <w:rPr>
          <w:rFonts w:ascii="Times New Roman" w:eastAsia="Times New Roman" w:hAnsi="Times New Roman" w:cs="Times New Roman"/>
          <w:b/>
          <w:bCs/>
          <w:sz w:val="26"/>
          <w:szCs w:val="26"/>
          <w:lang w:eastAsia="ru-RU"/>
        </w:rPr>
        <w:t>Органолептическая оценка первых блюд.</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2.4. При проверке пюреобразных супов пробу сливают тонкой струйкой из ложки в тарелку, отмечая густоту, однородность консистенции, наличие непротёртых частиц. Суп-пюре должен быть однородным по всей массе, без отслаивания жидкости на его поверхности.</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2.6.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b/>
          <w:bCs/>
          <w:sz w:val="26"/>
          <w:szCs w:val="26"/>
          <w:lang w:eastAsia="ru-RU"/>
        </w:rPr>
        <w:t>3.  Органолептическая оценка вторых блюд.</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3.1. В блюдах, отпускаемых с гарниром и соусом, все составные части оцениваются отдельно. Оценка соусных блюд (гуляш, рагу) даётся общая.</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3.2. Мясо птицы должно быть мягким, сочным и легко отделяться от костей.</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lastRenderedPageBreak/>
        <w:t>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недовложение.</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9E2EBE" w:rsidRPr="000A3040" w:rsidRDefault="009E2EBE" w:rsidP="007674B0">
      <w:pPr>
        <w:spacing w:after="0" w:line="240" w:lineRule="auto"/>
        <w:ind w:firstLine="567"/>
        <w:jc w:val="both"/>
        <w:rPr>
          <w:rFonts w:ascii="Times New Roman" w:eastAsia="Times New Roman" w:hAnsi="Times New Roman" w:cs="Times New Roman"/>
          <w:sz w:val="26"/>
          <w:szCs w:val="26"/>
          <w:lang w:eastAsia="ru-RU"/>
        </w:rPr>
      </w:pPr>
      <w:r w:rsidRPr="000A3040">
        <w:rPr>
          <w:rFonts w:ascii="Times New Roman" w:eastAsia="Times New Roman" w:hAnsi="Times New Roman" w:cs="Times New Roman"/>
          <w:sz w:val="26"/>
          <w:szCs w:val="26"/>
          <w:lang w:eastAsia="ru-RU"/>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0A3040" w:rsidRPr="000A3040" w:rsidRDefault="009E2EBE" w:rsidP="007674B0">
      <w:pPr>
        <w:spacing w:after="0" w:line="240" w:lineRule="auto"/>
        <w:ind w:firstLine="567"/>
        <w:jc w:val="both"/>
        <w:rPr>
          <w:rFonts w:ascii="Times New Roman" w:eastAsia="Times New Roman" w:hAnsi="Times New Roman" w:cs="Times New Roman"/>
          <w:bCs/>
          <w:sz w:val="26"/>
          <w:szCs w:val="26"/>
          <w:lang w:eastAsia="ru-RU"/>
        </w:rPr>
      </w:pPr>
      <w:r w:rsidRPr="000A3040">
        <w:rPr>
          <w:rFonts w:ascii="Times New Roman" w:eastAsia="Times New Roman" w:hAnsi="Times New Roman" w:cs="Times New Roman"/>
          <w:bCs/>
          <w:sz w:val="26"/>
          <w:szCs w:val="26"/>
          <w:lang w:eastAsia="ru-RU"/>
        </w:rPr>
        <w:t xml:space="preserve">3.8.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 </w:t>
      </w:r>
    </w:p>
    <w:p w:rsidR="00EB0B69" w:rsidRPr="000A3040" w:rsidRDefault="009E2EBE" w:rsidP="007674B0">
      <w:pPr>
        <w:spacing w:after="0" w:line="240" w:lineRule="auto"/>
        <w:ind w:firstLine="567"/>
        <w:jc w:val="both"/>
        <w:rPr>
          <w:sz w:val="26"/>
          <w:szCs w:val="26"/>
        </w:rPr>
      </w:pPr>
      <w:r w:rsidRPr="000A3040">
        <w:rPr>
          <w:rFonts w:ascii="Times New Roman" w:eastAsia="Times New Roman" w:hAnsi="Times New Roman" w:cs="Times New Roman"/>
          <w:bCs/>
          <w:sz w:val="26"/>
          <w:szCs w:val="26"/>
          <w:lang w:eastAsia="ru-RU"/>
        </w:rPr>
        <w:t>(ОСНОВАНИЕ:Указание Главного государственного санитарного врача по РБ № С – 112 от 20.02.02 г. Приложение  к письму Министерства торговли РСФСР</w:t>
      </w:r>
      <w:r w:rsidRPr="000A3040">
        <w:rPr>
          <w:rFonts w:ascii="Times New Roman" w:eastAsia="Times New Roman" w:hAnsi="Times New Roman" w:cs="Times New Roman"/>
          <w:bCs/>
          <w:sz w:val="26"/>
          <w:szCs w:val="26"/>
          <w:lang w:eastAsia="ru-RU"/>
        </w:rPr>
        <w:br/>
        <w:t>от 21 августа 1963 г. № 0848).</w:t>
      </w:r>
      <w:bookmarkStart w:id="0" w:name="_GoBack"/>
      <w:bookmarkEnd w:id="0"/>
    </w:p>
    <w:sectPr w:rsidR="00EB0B69" w:rsidRPr="000A3040" w:rsidSect="007674B0">
      <w:footerReference w:type="default" r:id="rId7"/>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3EA" w:rsidRDefault="004203EA" w:rsidP="0040238A">
      <w:pPr>
        <w:spacing w:after="0" w:line="240" w:lineRule="auto"/>
      </w:pPr>
      <w:r>
        <w:separator/>
      </w:r>
    </w:p>
  </w:endnote>
  <w:endnote w:type="continuationSeparator" w:id="1">
    <w:p w:rsidR="004203EA" w:rsidRDefault="004203EA" w:rsidP="00402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21565"/>
      <w:docPartObj>
        <w:docPartGallery w:val="Page Numbers (Bottom of Page)"/>
        <w:docPartUnique/>
      </w:docPartObj>
    </w:sdtPr>
    <w:sdtContent>
      <w:p w:rsidR="0040238A" w:rsidRDefault="0040238A">
        <w:pPr>
          <w:pStyle w:val="ad"/>
          <w:jc w:val="right"/>
        </w:pPr>
        <w:fldSimple w:instr=" PAGE   \* MERGEFORMAT ">
          <w:r>
            <w:rPr>
              <w:noProof/>
            </w:rPr>
            <w:t>2</w:t>
          </w:r>
        </w:fldSimple>
      </w:p>
    </w:sdtContent>
  </w:sdt>
  <w:p w:rsidR="0040238A" w:rsidRDefault="0040238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3EA" w:rsidRDefault="004203EA" w:rsidP="0040238A">
      <w:pPr>
        <w:spacing w:after="0" w:line="240" w:lineRule="auto"/>
      </w:pPr>
      <w:r>
        <w:separator/>
      </w:r>
    </w:p>
  </w:footnote>
  <w:footnote w:type="continuationSeparator" w:id="1">
    <w:p w:rsidR="004203EA" w:rsidRDefault="004203EA" w:rsidP="00402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2EBE"/>
    <w:rsid w:val="000A3040"/>
    <w:rsid w:val="0040238A"/>
    <w:rsid w:val="004203EA"/>
    <w:rsid w:val="004F550A"/>
    <w:rsid w:val="005B7BB9"/>
    <w:rsid w:val="007674B0"/>
    <w:rsid w:val="00957929"/>
    <w:rsid w:val="009C6CAA"/>
    <w:rsid w:val="009E2EBE"/>
    <w:rsid w:val="00CF6F91"/>
    <w:rsid w:val="00EB0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9E2EB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2EBE"/>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E2EBE"/>
    <w:rPr>
      <w:rFonts w:ascii="Times New Roman" w:eastAsia="Times New Roman" w:hAnsi="Times New Roman" w:cs="Times New Roman"/>
      <w:sz w:val="24"/>
      <w:szCs w:val="24"/>
      <w:lang w:eastAsia="ru-RU"/>
    </w:rPr>
  </w:style>
  <w:style w:type="character" w:customStyle="1" w:styleId="22">
    <w:name w:val="Заголовок №2 (2)_"/>
    <w:link w:val="220"/>
    <w:rsid w:val="005B7BB9"/>
    <w:rPr>
      <w:sz w:val="21"/>
      <w:szCs w:val="21"/>
      <w:shd w:val="clear" w:color="auto" w:fill="FFFFFF"/>
    </w:rPr>
  </w:style>
  <w:style w:type="paragraph" w:customStyle="1" w:styleId="220">
    <w:name w:val="Заголовок №2 (2)"/>
    <w:basedOn w:val="a"/>
    <w:link w:val="22"/>
    <w:rsid w:val="005B7BB9"/>
    <w:pPr>
      <w:shd w:val="clear" w:color="auto" w:fill="FFFFFF"/>
      <w:spacing w:before="360" w:after="0" w:line="278" w:lineRule="exact"/>
      <w:outlineLvl w:val="1"/>
    </w:pPr>
    <w:rPr>
      <w:sz w:val="21"/>
      <w:szCs w:val="21"/>
      <w:shd w:val="clear" w:color="auto" w:fill="FFFFFF"/>
    </w:rPr>
  </w:style>
  <w:style w:type="character" w:styleId="a7">
    <w:name w:val="Hyperlink"/>
    <w:basedOn w:val="a0"/>
    <w:uiPriority w:val="99"/>
    <w:unhideWhenUsed/>
    <w:rsid w:val="004F550A"/>
    <w:rPr>
      <w:color w:val="0000FF" w:themeColor="hyperlink"/>
      <w:u w:val="single"/>
    </w:rPr>
  </w:style>
  <w:style w:type="paragraph" w:customStyle="1" w:styleId="1">
    <w:name w:val="Обычный1"/>
    <w:rsid w:val="004F550A"/>
    <w:pPr>
      <w:spacing w:after="0" w:line="240" w:lineRule="auto"/>
    </w:pPr>
    <w:rPr>
      <w:rFonts w:ascii="Times New Roman" w:eastAsia="Times New Roman" w:hAnsi="Times New Roman" w:cs="Times New Roman"/>
      <w:sz w:val="20"/>
      <w:szCs w:val="20"/>
      <w:lang w:eastAsia="ru-RU"/>
    </w:rPr>
  </w:style>
  <w:style w:type="paragraph" w:styleId="a8">
    <w:name w:val="No Spacing"/>
    <w:uiPriority w:val="1"/>
    <w:qFormat/>
    <w:rsid w:val="004F550A"/>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4F55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550A"/>
    <w:rPr>
      <w:rFonts w:ascii="Tahoma" w:hAnsi="Tahoma" w:cs="Tahoma"/>
      <w:sz w:val="16"/>
      <w:szCs w:val="16"/>
    </w:rPr>
  </w:style>
  <w:style w:type="paragraph" w:styleId="ab">
    <w:name w:val="header"/>
    <w:basedOn w:val="a"/>
    <w:link w:val="ac"/>
    <w:uiPriority w:val="99"/>
    <w:semiHidden/>
    <w:unhideWhenUsed/>
    <w:rsid w:val="0040238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0238A"/>
  </w:style>
  <w:style w:type="paragraph" w:styleId="ad">
    <w:name w:val="footer"/>
    <w:basedOn w:val="a"/>
    <w:link w:val="ae"/>
    <w:uiPriority w:val="99"/>
    <w:unhideWhenUsed/>
    <w:rsid w:val="0040238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2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9E2EB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2EBE"/>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E2EBE"/>
    <w:rPr>
      <w:rFonts w:ascii="Times New Roman" w:eastAsia="Times New Roman" w:hAnsi="Times New Roman" w:cs="Times New Roman"/>
      <w:sz w:val="24"/>
      <w:szCs w:val="24"/>
      <w:lang w:eastAsia="ru-RU"/>
    </w:rPr>
  </w:style>
  <w:style w:type="character" w:customStyle="1" w:styleId="22">
    <w:name w:val="Заголовок №2 (2)_"/>
    <w:link w:val="220"/>
    <w:rsid w:val="005B7BB9"/>
    <w:rPr>
      <w:sz w:val="21"/>
      <w:szCs w:val="21"/>
      <w:shd w:val="clear" w:color="auto" w:fill="FFFFFF"/>
    </w:rPr>
  </w:style>
  <w:style w:type="paragraph" w:customStyle="1" w:styleId="220">
    <w:name w:val="Заголовок №2 (2)"/>
    <w:basedOn w:val="a"/>
    <w:link w:val="22"/>
    <w:rsid w:val="005B7BB9"/>
    <w:pPr>
      <w:shd w:val="clear" w:color="auto" w:fill="FFFFFF"/>
      <w:spacing w:before="360" w:after="0" w:line="278" w:lineRule="exact"/>
      <w:outlineLvl w:val="1"/>
    </w:pPr>
    <w:rPr>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1267</Words>
  <Characters>7224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Секретарь</cp:lastModifiedBy>
  <cp:revision>4</cp:revision>
  <cp:lastPrinted>2018-07-27T02:20:00Z</cp:lastPrinted>
  <dcterms:created xsi:type="dcterms:W3CDTF">2015-02-22T09:19:00Z</dcterms:created>
  <dcterms:modified xsi:type="dcterms:W3CDTF">2018-07-27T02:52:00Z</dcterms:modified>
</cp:coreProperties>
</file>